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E2" w:rsidRPr="00131660" w:rsidRDefault="001620E2" w:rsidP="000605FC">
      <w:pPr>
        <w:rPr>
          <w:rFonts w:ascii="Calibri" w:eastAsia="Arial Narrow" w:hAnsi="Calibri" w:cs="Arial Narrow"/>
          <w:b/>
          <w:sz w:val="26"/>
          <w:szCs w:val="26"/>
        </w:rPr>
      </w:pPr>
      <w:r w:rsidRPr="00131660">
        <w:rPr>
          <w:rFonts w:ascii="Calibri" w:eastAsia="Arial Narrow" w:hAnsi="Calibri" w:cs="Arial Narrow"/>
          <w:b/>
          <w:sz w:val="26"/>
          <w:szCs w:val="26"/>
        </w:rPr>
        <w:t>Geograafia</w:t>
      </w:r>
    </w:p>
    <w:p w:rsidR="001620E2" w:rsidRPr="00131660" w:rsidRDefault="001620E2" w:rsidP="000605FC">
      <w:pPr>
        <w:rPr>
          <w:rFonts w:ascii="Calibri" w:eastAsia="Arial Narrow" w:hAnsi="Calibri" w:cs="Arial Narrow"/>
          <w:b/>
          <w:sz w:val="26"/>
          <w:szCs w:val="26"/>
        </w:rPr>
      </w:pPr>
    </w:p>
    <w:p w:rsidR="001620E2" w:rsidRPr="00131660" w:rsidRDefault="001620E2" w:rsidP="000605FC">
      <w:pPr>
        <w:rPr>
          <w:rFonts w:ascii="Calibri" w:eastAsia="Arial Narrow" w:hAnsi="Calibri" w:cs="Arial Narrow"/>
          <w:b/>
          <w:sz w:val="26"/>
          <w:szCs w:val="26"/>
        </w:rPr>
      </w:pPr>
    </w:p>
    <w:p w:rsidR="001620E2" w:rsidRPr="00131660" w:rsidRDefault="001620E2" w:rsidP="000605FC">
      <w:pPr>
        <w:rPr>
          <w:rFonts w:ascii="Calibri" w:hAnsi="Calibri"/>
        </w:rPr>
      </w:pPr>
      <w:r w:rsidRPr="00131660">
        <w:rPr>
          <w:rFonts w:ascii="Calibri" w:eastAsia="Arial Narrow" w:hAnsi="Calibri" w:cs="Arial Narrow"/>
          <w:b/>
          <w:sz w:val="26"/>
          <w:szCs w:val="26"/>
        </w:rPr>
        <w:t>III kursus. Loodusvarade majandamine ja keskkonnaprobleemid</w:t>
      </w:r>
      <w:r w:rsidRPr="00131660">
        <w:rPr>
          <w:rFonts w:ascii="Calibri" w:eastAsia="Arial Narrow" w:hAnsi="Calibri" w:cs="Arial Narrow"/>
          <w:b/>
        </w:rPr>
        <w:t xml:space="preserve"> (35 tundi)</w:t>
      </w:r>
    </w:p>
    <w:p w:rsidR="001620E2" w:rsidRPr="00131660" w:rsidRDefault="001620E2" w:rsidP="000605FC">
      <w:pPr>
        <w:rPr>
          <w:rFonts w:ascii="Calibri" w:hAnsi="Calibri"/>
        </w:rPr>
      </w:pPr>
    </w:p>
    <w:p w:rsidR="001620E2" w:rsidRPr="00131660" w:rsidRDefault="001620E2" w:rsidP="000605FC">
      <w:pPr>
        <w:rPr>
          <w:rFonts w:ascii="Calibri" w:eastAsia="Arial Narrow" w:hAnsi="Calibri" w:cs="Arial Narrow"/>
          <w:b/>
        </w:rPr>
      </w:pPr>
      <w:r w:rsidRPr="00131660">
        <w:rPr>
          <w:rFonts w:ascii="Calibri" w:eastAsia="Arial Narrow" w:hAnsi="Calibri" w:cs="Arial Narrow"/>
          <w:b/>
          <w:sz w:val="26"/>
          <w:szCs w:val="26"/>
        </w:rPr>
        <w:t>Põllumajandus, kalandus ja keskkonnaprobleemid</w:t>
      </w:r>
      <w:r w:rsidRPr="00131660">
        <w:rPr>
          <w:rFonts w:ascii="Calibri" w:eastAsia="Arial Narrow" w:hAnsi="Calibri" w:cs="Arial Narrow"/>
          <w:b/>
        </w:rPr>
        <w:t xml:space="preserve"> (12 tundi)</w:t>
      </w:r>
    </w:p>
    <w:p w:rsidR="001620E2" w:rsidRPr="00131660" w:rsidRDefault="001620E2" w:rsidP="000605FC">
      <w:pPr>
        <w:rPr>
          <w:rFonts w:ascii="Calibri" w:hAnsi="Calibri"/>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5"/>
      </w:tblGrid>
      <w:tr w:rsidR="001620E2" w:rsidRPr="00131660" w:rsidTr="001620E2">
        <w:trPr>
          <w:trHeight w:val="1240"/>
        </w:trPr>
        <w:tc>
          <w:tcPr>
            <w:tcW w:w="14175" w:type="dxa"/>
          </w:tcPr>
          <w:p w:rsidR="001620E2" w:rsidRPr="00131660" w:rsidRDefault="001620E2" w:rsidP="000605FC">
            <w:pPr>
              <w:rPr>
                <w:rFonts w:ascii="Calibri" w:hAnsi="Calibri"/>
                <w:b/>
              </w:rPr>
            </w:pPr>
            <w:r w:rsidRPr="00131660">
              <w:rPr>
                <w:rFonts w:ascii="Calibri" w:hAnsi="Calibri"/>
                <w:b/>
              </w:rPr>
              <w:t>Õpetamise eesmärgid ja teema olulisus</w:t>
            </w:r>
          </w:p>
          <w:p w:rsidR="00131660" w:rsidRPr="00131660" w:rsidRDefault="00131660" w:rsidP="000605FC">
            <w:pPr>
              <w:rPr>
                <w:rFonts w:ascii="Calibri" w:hAnsi="Calibri"/>
              </w:rPr>
            </w:pPr>
          </w:p>
          <w:p w:rsidR="001620E2" w:rsidRPr="00131660" w:rsidRDefault="001620E2" w:rsidP="000605FC">
            <w:pPr>
              <w:rPr>
                <w:rFonts w:ascii="Calibri" w:hAnsi="Calibri"/>
              </w:rPr>
            </w:pPr>
            <w:r w:rsidRPr="00131660">
              <w:rPr>
                <w:rFonts w:ascii="Calibri" w:hAnsi="Calibri"/>
              </w:rPr>
              <w:t>Õpilased saavad ettekujutuse erinevatest põllumajandusliku tootmise tüüpidest, tähtsamate kultuurtaimede peamistest kasvatamise piirkondadest ning põllumajanduse mõjust keskkonnale. Kinnistuvad teadmised põllumajandust mõjutavatest looduslikest ja ühiskondlikest teguritest. Käsitletakse maailma toiduprobleeme ning arenenud riikide toiduabi arengumaadele. Õpilased saavad ülevaate maailma kalandusest ja seda mõjutavatest teguritest ning omandavad teadmisi uutest tehnoloogilistest võimalustest vesiviljeluses. Teema õppimine toetab läbivate teemade „Teabekeskkond“, „Tehnoloogia ja innovatsioon“, „Keskkond ja jätkusuutlik areng“ ning „Kodanikualgatus ja ettevõtlikkus“ käsitlemist. Areneb õpilaste info otsimise, töötlemise ja üldistamise oskus.</w:t>
            </w:r>
          </w:p>
          <w:p w:rsidR="00131660" w:rsidRPr="00131660" w:rsidRDefault="00131660" w:rsidP="000605FC">
            <w:pPr>
              <w:rPr>
                <w:rFonts w:ascii="Calibri" w:hAnsi="Calibri"/>
              </w:rPr>
            </w:pPr>
          </w:p>
        </w:tc>
      </w:tr>
      <w:tr w:rsidR="001620E2" w:rsidRPr="00131660" w:rsidTr="001620E2">
        <w:trPr>
          <w:trHeight w:val="3220"/>
        </w:trPr>
        <w:tc>
          <w:tcPr>
            <w:tcW w:w="14175" w:type="dxa"/>
          </w:tcPr>
          <w:p w:rsidR="001620E2" w:rsidRPr="00131660" w:rsidRDefault="001620E2" w:rsidP="000605FC">
            <w:pPr>
              <w:rPr>
                <w:rFonts w:ascii="Calibri" w:hAnsi="Calibri"/>
              </w:rPr>
            </w:pPr>
            <w:r w:rsidRPr="00131660">
              <w:rPr>
                <w:rFonts w:ascii="Calibri" w:hAnsi="Calibri"/>
                <w:b/>
              </w:rPr>
              <w:t>Varem õpitu, millele õppes toetutakse</w:t>
            </w:r>
          </w:p>
          <w:p w:rsidR="00131660" w:rsidRPr="00131660" w:rsidRDefault="00131660" w:rsidP="000605FC">
            <w:pPr>
              <w:rPr>
                <w:rFonts w:ascii="Calibri" w:hAnsi="Calibri"/>
              </w:rPr>
            </w:pPr>
          </w:p>
          <w:p w:rsidR="001620E2" w:rsidRPr="00131660" w:rsidRDefault="001620E2" w:rsidP="000605FC">
            <w:pPr>
              <w:rPr>
                <w:rFonts w:ascii="Calibri" w:hAnsi="Calibri"/>
              </w:rPr>
            </w:pPr>
            <w:r w:rsidRPr="00131660">
              <w:rPr>
                <w:rFonts w:ascii="Calibri" w:hAnsi="Calibri"/>
              </w:rPr>
              <w:t>Põllumajandusteemasid on õpilased varem õppinud 9. klassi geograafias Eesti ja Euroopa kontekstis</w:t>
            </w:r>
            <w:r w:rsidR="00131660" w:rsidRPr="00131660">
              <w:rPr>
                <w:rFonts w:ascii="Calibri" w:hAnsi="Calibri"/>
              </w:rPr>
              <w:t>, nt</w:t>
            </w:r>
            <w:r w:rsidRPr="00131660">
              <w:rPr>
                <w:rFonts w:ascii="Calibri" w:hAnsi="Calibri"/>
              </w:rPr>
              <w:t xml:space="preserve"> </w:t>
            </w:r>
            <w:r w:rsidR="00186153">
              <w:rPr>
                <w:rFonts w:ascii="Calibri" w:hAnsi="Calibri"/>
              </w:rPr>
              <w:t>p</w:t>
            </w:r>
            <w:r w:rsidRPr="00131660">
              <w:rPr>
                <w:rFonts w:ascii="Calibri" w:hAnsi="Calibri"/>
              </w:rPr>
              <w:t>õllumajanduse arengut mõjutavad looduslikud tegurid</w:t>
            </w:r>
            <w:r w:rsidR="00131660" w:rsidRPr="00131660">
              <w:rPr>
                <w:rFonts w:ascii="Calibri" w:hAnsi="Calibri"/>
              </w:rPr>
              <w:t>,</w:t>
            </w:r>
            <w:r w:rsidRPr="00131660">
              <w:rPr>
                <w:rFonts w:ascii="Calibri" w:hAnsi="Calibri"/>
              </w:rPr>
              <w:t xml:space="preserve"> </w:t>
            </w:r>
            <w:r w:rsidR="00186153">
              <w:rPr>
                <w:rFonts w:ascii="Calibri" w:hAnsi="Calibri"/>
              </w:rPr>
              <w:t>e</w:t>
            </w:r>
            <w:r w:rsidRPr="00131660">
              <w:rPr>
                <w:rFonts w:ascii="Calibri" w:hAnsi="Calibri"/>
              </w:rPr>
              <w:t>ri tüüpi põllumajandusettevõtted ja toiduainetööstus Euroopas</w:t>
            </w:r>
            <w:r w:rsidR="00131660" w:rsidRPr="00131660">
              <w:rPr>
                <w:rFonts w:ascii="Calibri" w:hAnsi="Calibri"/>
              </w:rPr>
              <w:t>,</w:t>
            </w:r>
            <w:r w:rsidRPr="00131660">
              <w:rPr>
                <w:rFonts w:ascii="Calibri" w:hAnsi="Calibri"/>
              </w:rPr>
              <w:t xml:space="preserve"> Eesti põllumajandus ja toiduainetööstus</w:t>
            </w:r>
            <w:r w:rsidR="00186153">
              <w:rPr>
                <w:rFonts w:ascii="Calibri" w:hAnsi="Calibri"/>
              </w:rPr>
              <w:t xml:space="preserve"> ning</w:t>
            </w:r>
            <w:r w:rsidRPr="00131660">
              <w:rPr>
                <w:rFonts w:ascii="Calibri" w:hAnsi="Calibri"/>
              </w:rPr>
              <w:t xml:space="preserve"> </w:t>
            </w:r>
            <w:r w:rsidR="00186153">
              <w:rPr>
                <w:rFonts w:ascii="Calibri" w:hAnsi="Calibri"/>
              </w:rPr>
              <w:t>p</w:t>
            </w:r>
            <w:r w:rsidRPr="00131660">
              <w:rPr>
                <w:rFonts w:ascii="Calibri" w:hAnsi="Calibri"/>
              </w:rPr>
              <w:t>õllumajandusega seotud keskkonnaprobleemid</w:t>
            </w:r>
            <w:r w:rsidR="00131660" w:rsidRPr="00131660">
              <w:rPr>
                <w:rFonts w:ascii="Calibri" w:hAnsi="Calibri"/>
              </w:rPr>
              <w:t>.</w:t>
            </w:r>
            <w:r w:rsidRPr="00131660">
              <w:rPr>
                <w:rFonts w:ascii="Calibri" w:hAnsi="Calibri"/>
              </w:rPr>
              <w:t xml:space="preserve"> Põhikoolis õpitud mõisted</w:t>
            </w:r>
            <w:r w:rsidR="00186153">
              <w:rPr>
                <w:rFonts w:ascii="Calibri" w:hAnsi="Calibri"/>
              </w:rPr>
              <w:t xml:space="preserve"> on</w:t>
            </w:r>
            <w:r w:rsidRPr="00131660">
              <w:rPr>
                <w:rFonts w:ascii="Calibri" w:hAnsi="Calibri"/>
              </w:rPr>
              <w:t xml:space="preserve"> taimekasvatus ja loomakasvatus, maakasutus, haritav maa, looduslik rohumaa, taimekasvuperiood, looma- ja taimekasvatustalud, istandused. Põllumajandusteemasid on käsitletud ka põhikooli ajaloos.</w:t>
            </w:r>
          </w:p>
          <w:p w:rsidR="00131660" w:rsidRPr="00131660" w:rsidRDefault="00131660" w:rsidP="000605FC">
            <w:pPr>
              <w:rPr>
                <w:rFonts w:ascii="Calibri" w:hAnsi="Calibri"/>
              </w:rPr>
            </w:pPr>
          </w:p>
          <w:p w:rsidR="001620E2" w:rsidRPr="00131660" w:rsidRDefault="00131660" w:rsidP="000605FC">
            <w:pPr>
              <w:rPr>
                <w:rFonts w:ascii="Calibri" w:hAnsi="Calibri"/>
              </w:rPr>
            </w:pPr>
            <w:r w:rsidRPr="00131660">
              <w:rPr>
                <w:rFonts w:ascii="Calibri" w:hAnsi="Calibri"/>
              </w:rPr>
              <w:t xml:space="preserve">Põhikoolis omandavad õpilased teadmisi vee, veekogude ja veeringe tähtsusest, veekogude seostest kliimaga ning veekogudega seotud probleemidest. 9. klassis õpitakse põhjalikumalt Läänemere eripära ja keskkonnaprobleeme, põhjavee kujunemist ning põhjaveega seotud probleeme Eestis. </w:t>
            </w:r>
            <w:r w:rsidR="001620E2" w:rsidRPr="00131660">
              <w:rPr>
                <w:rFonts w:ascii="Calibri" w:hAnsi="Calibri"/>
              </w:rPr>
              <w:t>Põhikoolis õpitud mõisted</w:t>
            </w:r>
            <w:r w:rsidR="00186153">
              <w:rPr>
                <w:rFonts w:ascii="Calibri" w:hAnsi="Calibri"/>
              </w:rPr>
              <w:t xml:space="preserve"> on</w:t>
            </w:r>
            <w:r w:rsidR="001620E2" w:rsidRPr="00131660">
              <w:rPr>
                <w:rFonts w:ascii="Calibri" w:hAnsi="Calibri"/>
              </w:rPr>
              <w:t xml:space="preserve"> veeringe, maailmameri, ookean, laht, väin, sisemeri, ääremeri, vee soolsus, soolajärv, riimvesi, põhjavesi, veega küllastunud ja küllastamata kihid, põhjavee tase, vett läbilaskvad ning vettpidavad kivimid ja setted.</w:t>
            </w:r>
          </w:p>
          <w:p w:rsidR="001620E2" w:rsidRPr="00131660" w:rsidRDefault="001620E2" w:rsidP="000605FC">
            <w:pPr>
              <w:jc w:val="both"/>
              <w:rPr>
                <w:rFonts w:ascii="Calibri" w:hAnsi="Calibri"/>
              </w:rPr>
            </w:pPr>
          </w:p>
        </w:tc>
      </w:tr>
      <w:tr w:rsidR="001620E2" w:rsidRPr="00131660" w:rsidTr="001620E2">
        <w:trPr>
          <w:trHeight w:val="520"/>
        </w:trPr>
        <w:tc>
          <w:tcPr>
            <w:tcW w:w="14175" w:type="dxa"/>
          </w:tcPr>
          <w:p w:rsidR="001620E2" w:rsidRPr="005264FA" w:rsidRDefault="001620E2" w:rsidP="000605FC">
            <w:pPr>
              <w:rPr>
                <w:rFonts w:ascii="Calibri" w:hAnsi="Calibri"/>
                <w:b/>
              </w:rPr>
            </w:pPr>
            <w:r w:rsidRPr="005264FA">
              <w:rPr>
                <w:rFonts w:ascii="Calibri" w:hAnsi="Calibri"/>
                <w:b/>
              </w:rPr>
              <w:t>Õppesisu</w:t>
            </w:r>
          </w:p>
          <w:p w:rsidR="00131660" w:rsidRPr="00131660" w:rsidRDefault="00131660" w:rsidP="000605FC">
            <w:pPr>
              <w:rPr>
                <w:rFonts w:ascii="Calibri" w:hAnsi="Calibri"/>
                <w:b/>
                <w:highlight w:val="yellow"/>
              </w:rPr>
            </w:pPr>
          </w:p>
          <w:p w:rsidR="001620E2" w:rsidRPr="00131660" w:rsidRDefault="001620E2" w:rsidP="000605FC">
            <w:pPr>
              <w:rPr>
                <w:rFonts w:ascii="Calibri" w:hAnsi="Calibri"/>
              </w:rPr>
            </w:pPr>
            <w:r w:rsidRPr="005264FA">
              <w:rPr>
                <w:rFonts w:ascii="Calibri" w:hAnsi="Calibri"/>
              </w:rPr>
              <w:lastRenderedPageBreak/>
              <w:t>Maailma toiduprobleemid. Põllumajanduse arengut mõjutavad looduslikud ja majanduslikud tegurid. Põllumajandusliku tootmise tüübid. Põllumajanduslik tootmine eri loodusolude ja arengutasemega riikides. Põllumajanduse mõju keskkonnale. Põhjavee kasutamisega seotud keskkonnaprobleemid. Maailma kalandus ja vesiviljelus. Maailmamere reostumine ning kalavarude vähenemine.</w:t>
            </w:r>
          </w:p>
          <w:p w:rsidR="00131660" w:rsidRPr="00131660" w:rsidRDefault="00131660" w:rsidP="000605FC">
            <w:pPr>
              <w:rPr>
                <w:rFonts w:ascii="Calibri" w:hAnsi="Calibri"/>
              </w:rPr>
            </w:pPr>
          </w:p>
        </w:tc>
      </w:tr>
      <w:tr w:rsidR="001620E2" w:rsidRPr="00131660" w:rsidTr="001620E2">
        <w:trPr>
          <w:trHeight w:val="500"/>
        </w:trPr>
        <w:tc>
          <w:tcPr>
            <w:tcW w:w="14175" w:type="dxa"/>
          </w:tcPr>
          <w:p w:rsidR="001620E2" w:rsidRPr="00131660" w:rsidRDefault="001620E2" w:rsidP="000605FC">
            <w:pPr>
              <w:rPr>
                <w:rFonts w:ascii="Calibri" w:hAnsi="Calibri"/>
              </w:rPr>
            </w:pPr>
            <w:r w:rsidRPr="00131660">
              <w:rPr>
                <w:rFonts w:ascii="Calibri" w:hAnsi="Calibri"/>
                <w:b/>
              </w:rPr>
              <w:lastRenderedPageBreak/>
              <w:t xml:space="preserve">Põhimõisted: </w:t>
            </w:r>
            <w:r w:rsidRPr="00131660">
              <w:rPr>
                <w:rFonts w:ascii="Calibri" w:hAnsi="Calibri"/>
              </w:rPr>
              <w:t>vegetatsiooniperiood, põllumajanduse spetsialiseerumine, ekstensiivne ja intensiivne põllumajandus, omatarbeline ja kaubanduslik põllumajandus, öko- ehk mahepõllumajandus, niisutuspõllundus, alanduslehter, mullaviljakus, muldade erosioon, sooldumine ja degradeerumine, vesiviljelus.</w:t>
            </w:r>
          </w:p>
          <w:p w:rsidR="00131660" w:rsidRPr="00131660" w:rsidRDefault="00131660" w:rsidP="000605FC">
            <w:pPr>
              <w:rPr>
                <w:rFonts w:ascii="Calibri" w:hAnsi="Calibri"/>
              </w:rPr>
            </w:pPr>
          </w:p>
        </w:tc>
      </w:tr>
      <w:tr w:rsidR="001620E2" w:rsidRPr="00131660" w:rsidTr="001620E2">
        <w:trPr>
          <w:trHeight w:val="560"/>
        </w:trPr>
        <w:tc>
          <w:tcPr>
            <w:tcW w:w="14175" w:type="dxa"/>
          </w:tcPr>
          <w:p w:rsidR="001620E2" w:rsidRPr="00131660" w:rsidRDefault="001620E2" w:rsidP="000605FC">
            <w:pPr>
              <w:rPr>
                <w:rFonts w:ascii="Calibri" w:hAnsi="Calibri"/>
                <w:b/>
              </w:rPr>
            </w:pPr>
            <w:r w:rsidRPr="00131660">
              <w:rPr>
                <w:rFonts w:ascii="Calibri" w:hAnsi="Calibri"/>
                <w:b/>
              </w:rPr>
              <w:t>Praktilised tööd ja IKT rakendamine</w:t>
            </w:r>
          </w:p>
          <w:p w:rsidR="00131660" w:rsidRPr="00131660" w:rsidRDefault="00131660" w:rsidP="000605FC">
            <w:pPr>
              <w:rPr>
                <w:rFonts w:ascii="Calibri" w:hAnsi="Calibri"/>
              </w:rPr>
            </w:pPr>
          </w:p>
          <w:p w:rsidR="001620E2" w:rsidRPr="00131660" w:rsidRDefault="001620E2" w:rsidP="000605FC">
            <w:pPr>
              <w:rPr>
                <w:rFonts w:ascii="Calibri" w:hAnsi="Calibri"/>
              </w:rPr>
            </w:pPr>
            <w:r w:rsidRPr="00131660">
              <w:rPr>
                <w:rFonts w:ascii="Calibri" w:hAnsi="Calibri"/>
              </w:rPr>
              <w:t>Teabeallikate põhjal koostatakse ülevaa</w:t>
            </w:r>
            <w:r w:rsidR="00131660" w:rsidRPr="00131660">
              <w:rPr>
                <w:rFonts w:ascii="Calibri" w:hAnsi="Calibri"/>
              </w:rPr>
              <w:t>d</w:t>
            </w:r>
            <w:r w:rsidRPr="00131660">
              <w:rPr>
                <w:rFonts w:ascii="Calibri" w:hAnsi="Calibri"/>
              </w:rPr>
              <w:t>e ühe valitud riigi põllumajandusest või vesiviljelusest või võrdlev analüüs arenenud riigi ja arengumaa kohta.</w:t>
            </w:r>
          </w:p>
          <w:p w:rsidR="00131660" w:rsidRPr="00131660" w:rsidRDefault="00131660" w:rsidP="000605FC">
            <w:pPr>
              <w:rPr>
                <w:rFonts w:ascii="Calibri" w:hAnsi="Calibri"/>
              </w:rPr>
            </w:pPr>
          </w:p>
        </w:tc>
      </w:tr>
      <w:tr w:rsidR="001620E2" w:rsidRPr="00131660" w:rsidTr="001620E2">
        <w:trPr>
          <w:trHeight w:val="1240"/>
        </w:trPr>
        <w:tc>
          <w:tcPr>
            <w:tcW w:w="14175" w:type="dxa"/>
          </w:tcPr>
          <w:p w:rsidR="001620E2" w:rsidRPr="00131660" w:rsidRDefault="001620E2" w:rsidP="000605FC">
            <w:pPr>
              <w:rPr>
                <w:rFonts w:ascii="Calibri" w:hAnsi="Calibri"/>
                <w:b/>
              </w:rPr>
            </w:pPr>
            <w:r w:rsidRPr="00131660">
              <w:rPr>
                <w:rFonts w:ascii="Calibri" w:hAnsi="Calibri"/>
                <w:b/>
              </w:rPr>
              <w:t>Õppetegevus ja metoodilised soovitused</w:t>
            </w:r>
          </w:p>
          <w:p w:rsidR="00131660" w:rsidRPr="00131660" w:rsidRDefault="00131660" w:rsidP="000605FC">
            <w:pPr>
              <w:rPr>
                <w:rFonts w:ascii="Calibri" w:hAnsi="Calibri"/>
              </w:rPr>
            </w:pPr>
          </w:p>
          <w:p w:rsidR="001620E2" w:rsidRPr="00131660" w:rsidRDefault="001620E2" w:rsidP="000605FC">
            <w:pPr>
              <w:ind w:left="459" w:hanging="283"/>
              <w:contextualSpacing/>
              <w:rPr>
                <w:rFonts w:ascii="Calibri" w:hAnsi="Calibri"/>
              </w:rPr>
            </w:pPr>
            <w:r w:rsidRPr="00131660">
              <w:rPr>
                <w:rFonts w:ascii="Calibri" w:hAnsi="Calibri"/>
              </w:rPr>
              <w:t xml:space="preserve">1. Põllumajandusteemade õppimisel saab kasutada Google </w:t>
            </w:r>
            <w:proofErr w:type="spellStart"/>
            <w:r w:rsidRPr="00131660">
              <w:rPr>
                <w:rFonts w:ascii="Calibri" w:hAnsi="Calibri"/>
              </w:rPr>
              <w:t>Earth’i</w:t>
            </w:r>
            <w:proofErr w:type="spellEnd"/>
            <w:r w:rsidRPr="00131660">
              <w:rPr>
                <w:rFonts w:ascii="Calibri" w:hAnsi="Calibri"/>
              </w:rPr>
              <w:t xml:space="preserve"> programmi, et tutvuda maakasutuse, intensiivse ja ekstensiivse maaviljelusega, omatarbelise ja kaubalise põllumajandusega ning nende keskkonnamõjuga maailma eri piirkondades, </w:t>
            </w:r>
            <w:hyperlink r:id="rId5">
              <w:r w:rsidRPr="00131660">
                <w:rPr>
                  <w:rFonts w:ascii="Calibri" w:hAnsi="Calibri"/>
                  <w:color w:val="1155CC"/>
                </w:rPr>
                <w:t>http://koolielu.ee/waramu/view/1-98c6b0f8-84a7-4ff8-b221-6b2e840c53c9</w:t>
              </w:r>
            </w:hyperlink>
            <w:r w:rsidRPr="00131660">
              <w:rPr>
                <w:rFonts w:ascii="Calibri" w:hAnsi="Calibri"/>
              </w:rPr>
              <w:t>.</w:t>
            </w:r>
          </w:p>
          <w:p w:rsidR="001620E2" w:rsidRPr="00131660" w:rsidRDefault="001620E2" w:rsidP="000605FC">
            <w:pPr>
              <w:ind w:left="459" w:hanging="283"/>
              <w:contextualSpacing/>
              <w:rPr>
                <w:rFonts w:ascii="Calibri" w:hAnsi="Calibri"/>
              </w:rPr>
            </w:pPr>
            <w:r w:rsidRPr="00131660">
              <w:rPr>
                <w:rFonts w:ascii="Calibri" w:hAnsi="Calibri"/>
              </w:rPr>
              <w:t xml:space="preserve">2. Koolielu portaalist saab kasutada esitlusi, </w:t>
            </w:r>
            <w:hyperlink r:id="rId6">
              <w:r w:rsidRPr="00131660">
                <w:rPr>
                  <w:rFonts w:ascii="Calibri" w:hAnsi="Calibri"/>
                  <w:color w:val="1155CC"/>
                </w:rPr>
                <w:t>http://koolielu.ee/waramu/view/1-55864f9f-5c87-4fd0-94a5-c9975c234024</w:t>
              </w:r>
            </w:hyperlink>
            <w:r w:rsidRPr="00131660">
              <w:rPr>
                <w:rFonts w:ascii="Calibri" w:hAnsi="Calibri"/>
              </w:rPr>
              <w:t xml:space="preserve"> (põllumajandust mõjutavad tegurid), </w:t>
            </w:r>
            <w:hyperlink r:id="rId7">
              <w:r w:rsidRPr="00131660">
                <w:rPr>
                  <w:rFonts w:ascii="Calibri" w:hAnsi="Calibri"/>
                  <w:color w:val="1155CC"/>
                </w:rPr>
                <w:t>http://koolielu.ee/waramu/view/1-d2e25600-d2e3-4d62-9f55-15661d842fd6</w:t>
              </w:r>
            </w:hyperlink>
            <w:r w:rsidRPr="00131660">
              <w:rPr>
                <w:rFonts w:ascii="Calibri" w:hAnsi="Calibri"/>
              </w:rPr>
              <w:t xml:space="preserve"> (põllumajanduse mõju keskkonnale).</w:t>
            </w:r>
          </w:p>
          <w:p w:rsidR="001620E2" w:rsidRPr="00131660" w:rsidRDefault="001620E2" w:rsidP="000605FC">
            <w:pPr>
              <w:ind w:left="459" w:hanging="283"/>
              <w:contextualSpacing/>
              <w:rPr>
                <w:rFonts w:ascii="Calibri" w:hAnsi="Calibri"/>
              </w:rPr>
            </w:pPr>
            <w:r w:rsidRPr="00131660">
              <w:rPr>
                <w:rFonts w:ascii="Calibri" w:hAnsi="Calibri"/>
              </w:rPr>
              <w:t>3. Eri aegadest pärit satelliidipiltide võrdlemine annab hea ülevaate, kuidas on loodusmaastikud selle aja jooksul muutunud. Soovitatav on õppida kasutama FAO (</w:t>
            </w:r>
            <w:proofErr w:type="spellStart"/>
            <w:r w:rsidRPr="00131660">
              <w:rPr>
                <w:rFonts w:ascii="Calibri" w:hAnsi="Calibri"/>
              </w:rPr>
              <w:t>Food</w:t>
            </w:r>
            <w:proofErr w:type="spellEnd"/>
            <w:r w:rsidRPr="00131660">
              <w:rPr>
                <w:rFonts w:ascii="Calibri" w:hAnsi="Calibri"/>
              </w:rPr>
              <w:t xml:space="preserve"> and </w:t>
            </w:r>
            <w:proofErr w:type="spellStart"/>
            <w:r w:rsidRPr="00131660">
              <w:rPr>
                <w:rFonts w:ascii="Calibri" w:hAnsi="Calibri"/>
              </w:rPr>
              <w:t>Agricultural</w:t>
            </w:r>
            <w:proofErr w:type="spellEnd"/>
            <w:r w:rsidRPr="00131660">
              <w:rPr>
                <w:rFonts w:ascii="Calibri" w:hAnsi="Calibri"/>
              </w:rPr>
              <w:t xml:space="preserve"> </w:t>
            </w:r>
            <w:proofErr w:type="spellStart"/>
            <w:r w:rsidRPr="00131660">
              <w:rPr>
                <w:rFonts w:ascii="Calibri" w:hAnsi="Calibri"/>
              </w:rPr>
              <w:t>Organisation</w:t>
            </w:r>
            <w:proofErr w:type="spellEnd"/>
            <w:r w:rsidRPr="00131660">
              <w:rPr>
                <w:rFonts w:ascii="Calibri" w:hAnsi="Calibri"/>
              </w:rPr>
              <w:t>) statistikasaidil leiduvat rikkalikku andmestikku kõigi riikide põllumajandustoodete ning nende ekspordi ja impordi kohta.</w:t>
            </w:r>
          </w:p>
          <w:p w:rsidR="001620E2" w:rsidRPr="00131660" w:rsidRDefault="001620E2" w:rsidP="000605FC">
            <w:pPr>
              <w:ind w:left="459" w:hanging="283"/>
              <w:contextualSpacing/>
              <w:rPr>
                <w:rFonts w:ascii="Calibri" w:hAnsi="Calibri"/>
              </w:rPr>
            </w:pPr>
            <w:r w:rsidRPr="00131660">
              <w:rPr>
                <w:rFonts w:ascii="Calibri" w:hAnsi="Calibri"/>
              </w:rPr>
              <w:t xml:space="preserve">4. Teemat õppides võivad õpilased otsida infot ja koostada uurimuse (esitluse) mõne riigi põllumajandusest, põllumajandusega seotud keskkonnaprobleemidest, põllukultuuridest, EL-i põllumajanduspoliitikast, põllumajandusettevõttest või meie poelettidel olevaist toiduaineist. </w:t>
            </w:r>
            <w:r w:rsidR="00131660">
              <w:rPr>
                <w:rFonts w:ascii="Calibri" w:hAnsi="Calibri"/>
              </w:rPr>
              <w:t>V</w:t>
            </w:r>
            <w:r w:rsidRPr="00131660">
              <w:rPr>
                <w:rFonts w:ascii="Calibri" w:hAnsi="Calibri"/>
              </w:rPr>
              <w:t>õib valida võrdleva referaadi koostamise kahe erineva arengutasemega riigi kohta (soovi korral saavad õpilased seda arendada edasi ka järgmiste teemade käsitlemisel).</w:t>
            </w:r>
          </w:p>
          <w:p w:rsidR="001620E2" w:rsidRPr="00131660" w:rsidRDefault="001620E2" w:rsidP="000605FC">
            <w:pPr>
              <w:ind w:left="459" w:hanging="283"/>
              <w:contextualSpacing/>
              <w:rPr>
                <w:rFonts w:ascii="Calibri" w:hAnsi="Calibri"/>
              </w:rPr>
            </w:pPr>
            <w:r w:rsidRPr="00131660">
              <w:rPr>
                <w:rFonts w:ascii="Calibri" w:hAnsi="Calibri"/>
              </w:rPr>
              <w:t>5. Klassis võib organiseerida arutelu GMO-de teemal või EL-i põllumajandustoetuste ja põllumajanduse toetamise vajalikkuse üle. Soovitatav on paralleelselt käsitleda Eesti põllumajanduse arenguga seonduvat ajakirjanduses avaldatud artiklite põhjal.</w:t>
            </w:r>
          </w:p>
          <w:p w:rsidR="001620E2" w:rsidRPr="00131660" w:rsidRDefault="001620E2" w:rsidP="000605FC">
            <w:pPr>
              <w:ind w:left="459" w:hanging="283"/>
              <w:contextualSpacing/>
              <w:rPr>
                <w:rFonts w:ascii="Calibri" w:hAnsi="Calibri"/>
              </w:rPr>
            </w:pPr>
            <w:r w:rsidRPr="00131660">
              <w:rPr>
                <w:rFonts w:ascii="Calibri" w:hAnsi="Calibri"/>
              </w:rPr>
              <w:t xml:space="preserve">6. Kasuks tuleb mõne põllumajandusteemalise video vaatamine, kus võrreldakse tehnoloogia erinevusi arenenud riikide ja arengumaade </w:t>
            </w:r>
            <w:r w:rsidRPr="00131660">
              <w:rPr>
                <w:rFonts w:ascii="Calibri" w:hAnsi="Calibri"/>
              </w:rPr>
              <w:lastRenderedPageBreak/>
              <w:t xml:space="preserve">vahel, </w:t>
            </w:r>
            <w:hyperlink r:id="rId8">
              <w:r w:rsidRPr="00131660">
                <w:rPr>
                  <w:rFonts w:ascii="Calibri" w:hAnsi="Calibri"/>
                  <w:color w:val="1155CC"/>
                </w:rPr>
                <w:t>https://www.youtube.com/watch?v=_Acpef8c4yc</w:t>
              </w:r>
            </w:hyperlink>
            <w:r w:rsidRPr="00131660">
              <w:rPr>
                <w:rFonts w:ascii="Calibri" w:hAnsi="Calibri"/>
              </w:rPr>
              <w:t>.</w:t>
            </w:r>
          </w:p>
          <w:p w:rsidR="001620E2" w:rsidRPr="00131660" w:rsidRDefault="001620E2" w:rsidP="000605FC">
            <w:pPr>
              <w:ind w:left="459" w:hanging="283"/>
              <w:contextualSpacing/>
              <w:rPr>
                <w:rFonts w:ascii="Calibri" w:hAnsi="Calibri"/>
              </w:rPr>
            </w:pPr>
            <w:r w:rsidRPr="00131660">
              <w:rPr>
                <w:rFonts w:ascii="Calibri" w:hAnsi="Calibri"/>
              </w:rPr>
              <w:t>7. Põllumajandustoodetega kauplemise teema haakub õiglase kaubanduse temaatikaga. Tähtsamate kultuurtaimede (nisu, mais, riis, kohv, tee, suhkruroog ja puuvill) kasvatuspiirkonnad märgitakse kontuurkaardile ning seotakse need kliimatingimustega (kliimadiagrammide analüüs).</w:t>
            </w:r>
          </w:p>
          <w:p w:rsidR="001620E2" w:rsidRPr="00131660" w:rsidRDefault="001620E2" w:rsidP="000605FC">
            <w:pPr>
              <w:ind w:left="459" w:hanging="283"/>
              <w:contextualSpacing/>
              <w:rPr>
                <w:rFonts w:ascii="Calibri" w:hAnsi="Calibri"/>
              </w:rPr>
            </w:pPr>
            <w:r w:rsidRPr="00131660">
              <w:rPr>
                <w:rFonts w:ascii="Calibri" w:hAnsi="Calibri"/>
              </w:rPr>
              <w:t xml:space="preserve">8. Korratakse muldade sooldumise ja </w:t>
            </w:r>
            <w:proofErr w:type="spellStart"/>
            <w:r w:rsidRPr="00131660">
              <w:rPr>
                <w:rFonts w:ascii="Calibri" w:hAnsi="Calibri"/>
              </w:rPr>
              <w:t>kõrbestumise</w:t>
            </w:r>
            <w:proofErr w:type="spellEnd"/>
            <w:r w:rsidRPr="00131660">
              <w:rPr>
                <w:rFonts w:ascii="Calibri" w:hAnsi="Calibri"/>
              </w:rPr>
              <w:t xml:space="preserve"> probleeme ning maailma toiduprobleeme.</w:t>
            </w:r>
          </w:p>
          <w:p w:rsidR="001620E2" w:rsidRPr="00131660" w:rsidRDefault="001620E2" w:rsidP="000605FC">
            <w:pPr>
              <w:ind w:left="459" w:hanging="283"/>
              <w:contextualSpacing/>
              <w:rPr>
                <w:rFonts w:ascii="Calibri" w:hAnsi="Calibri"/>
              </w:rPr>
            </w:pPr>
            <w:r w:rsidRPr="00131660">
              <w:rPr>
                <w:rFonts w:ascii="Calibri" w:hAnsi="Calibri"/>
              </w:rPr>
              <w:t>9. Soovitatav on tuua näiteid keskkonnakatastroofide piirkondade kohta, nt Mehhiko laht, Araali meri, Tšaadi järv. Või</w:t>
            </w:r>
            <w:r w:rsidR="000605FC">
              <w:rPr>
                <w:rFonts w:ascii="Calibri" w:hAnsi="Calibri"/>
              </w:rPr>
              <w:t>b</w:t>
            </w:r>
            <w:r w:rsidRPr="00131660">
              <w:rPr>
                <w:rFonts w:ascii="Calibri" w:hAnsi="Calibri"/>
              </w:rPr>
              <w:t xml:space="preserve"> uurida veekogude pindala ja kaldajoone muutusi satelliidipiltide järgi.</w:t>
            </w:r>
          </w:p>
          <w:p w:rsidR="001620E2" w:rsidRPr="00131660" w:rsidRDefault="001620E2" w:rsidP="000605FC">
            <w:pPr>
              <w:ind w:left="459" w:hanging="425"/>
              <w:contextualSpacing/>
              <w:rPr>
                <w:rFonts w:ascii="Calibri" w:hAnsi="Calibri"/>
              </w:rPr>
            </w:pPr>
            <w:r w:rsidRPr="00131660">
              <w:rPr>
                <w:rFonts w:ascii="Calibri" w:hAnsi="Calibri"/>
              </w:rPr>
              <w:t xml:space="preserve">10. Põhjavee kujunemist seostatakse kliima ja erinevate pinnastega. </w:t>
            </w:r>
          </w:p>
          <w:p w:rsidR="001620E2" w:rsidRDefault="001620E2" w:rsidP="000605FC">
            <w:pPr>
              <w:ind w:left="459" w:hanging="425"/>
              <w:contextualSpacing/>
              <w:rPr>
                <w:rFonts w:ascii="Calibri" w:hAnsi="Calibri"/>
              </w:rPr>
            </w:pPr>
            <w:r w:rsidRPr="00131660">
              <w:rPr>
                <w:rFonts w:ascii="Calibri" w:hAnsi="Calibri"/>
              </w:rPr>
              <w:t>11. Võimaluse korral tehakse koostöös teiste loodusainetega õppekäik veetöötlus- või reoveepuhastusjaama.</w:t>
            </w:r>
          </w:p>
          <w:p w:rsidR="000605FC" w:rsidRPr="00131660" w:rsidRDefault="000605FC" w:rsidP="000605FC">
            <w:pPr>
              <w:ind w:left="459" w:hanging="425"/>
              <w:contextualSpacing/>
              <w:rPr>
                <w:rFonts w:ascii="Calibri" w:hAnsi="Calibri"/>
              </w:rPr>
            </w:pPr>
          </w:p>
        </w:tc>
      </w:tr>
      <w:tr w:rsidR="000605FC" w:rsidRPr="00131660" w:rsidTr="001620E2">
        <w:trPr>
          <w:trHeight w:val="880"/>
        </w:trPr>
        <w:tc>
          <w:tcPr>
            <w:tcW w:w="14175" w:type="dxa"/>
          </w:tcPr>
          <w:p w:rsidR="000605FC" w:rsidRDefault="000605FC" w:rsidP="000605FC">
            <w:pPr>
              <w:rPr>
                <w:rFonts w:ascii="Calibri" w:hAnsi="Calibri"/>
                <w:b/>
              </w:rPr>
            </w:pPr>
            <w:r w:rsidRPr="00131660">
              <w:rPr>
                <w:rFonts w:ascii="Calibri" w:hAnsi="Calibri"/>
                <w:b/>
              </w:rPr>
              <w:lastRenderedPageBreak/>
              <w:t>Õpitulemused</w:t>
            </w:r>
          </w:p>
          <w:p w:rsidR="000605FC" w:rsidRPr="00131660" w:rsidRDefault="000605FC" w:rsidP="000605FC">
            <w:pPr>
              <w:rPr>
                <w:rFonts w:ascii="Calibri" w:hAnsi="Calibri"/>
              </w:rPr>
            </w:pPr>
          </w:p>
          <w:p w:rsidR="000605FC" w:rsidRPr="005264FA" w:rsidRDefault="000605FC" w:rsidP="000605FC">
            <w:pPr>
              <w:rPr>
                <w:rFonts w:ascii="Calibri" w:hAnsi="Calibri"/>
              </w:rPr>
            </w:pPr>
            <w:r w:rsidRPr="005264FA">
              <w:rPr>
                <w:rFonts w:ascii="Calibri" w:hAnsi="Calibri"/>
              </w:rPr>
              <w:t>Õpilane:</w:t>
            </w:r>
          </w:p>
          <w:p w:rsidR="000605FC" w:rsidRPr="005264FA" w:rsidRDefault="000605FC" w:rsidP="000605FC">
            <w:pPr>
              <w:ind w:left="601" w:hanging="283"/>
              <w:rPr>
                <w:rFonts w:ascii="Calibri" w:hAnsi="Calibri"/>
              </w:rPr>
            </w:pPr>
            <w:r w:rsidRPr="005264FA">
              <w:rPr>
                <w:rFonts w:ascii="Calibri" w:hAnsi="Calibri"/>
              </w:rPr>
              <w:t>1) selgitab toiduprobleemide tekkepõhjusi maailma eri regioonides;</w:t>
            </w:r>
          </w:p>
          <w:p w:rsidR="000605FC" w:rsidRPr="005264FA" w:rsidRDefault="000605FC" w:rsidP="000605FC">
            <w:pPr>
              <w:ind w:left="601" w:hanging="283"/>
              <w:rPr>
                <w:rFonts w:ascii="Calibri" w:hAnsi="Calibri"/>
              </w:rPr>
            </w:pPr>
            <w:r w:rsidRPr="005264FA">
              <w:rPr>
                <w:rFonts w:ascii="Calibri" w:hAnsi="Calibri"/>
              </w:rPr>
              <w:t xml:space="preserve">2) iseloomustab omatarbelist ja kaubanduslikku ning intensiivset ja ekstensiivset põllumajandust eri talutüüpide näiteil; </w:t>
            </w:r>
          </w:p>
          <w:p w:rsidR="000605FC" w:rsidRPr="005264FA" w:rsidRDefault="000605FC" w:rsidP="000605FC">
            <w:pPr>
              <w:ind w:left="601" w:hanging="283"/>
              <w:rPr>
                <w:rFonts w:ascii="Calibri" w:hAnsi="Calibri"/>
              </w:rPr>
            </w:pPr>
            <w:r w:rsidRPr="005264FA">
              <w:rPr>
                <w:rFonts w:ascii="Calibri" w:hAnsi="Calibri"/>
              </w:rPr>
              <w:t xml:space="preserve">3) analüüsib teabeallikate põhjal põllumajandust eri loodusolude ning arengutasemega riikides; </w:t>
            </w:r>
          </w:p>
          <w:p w:rsidR="000605FC" w:rsidRPr="005264FA" w:rsidRDefault="000605FC" w:rsidP="000605FC">
            <w:pPr>
              <w:ind w:left="601" w:hanging="283"/>
              <w:rPr>
                <w:rFonts w:ascii="Calibri" w:hAnsi="Calibri"/>
              </w:rPr>
            </w:pPr>
            <w:r w:rsidRPr="005264FA">
              <w:rPr>
                <w:rFonts w:ascii="Calibri" w:hAnsi="Calibri"/>
              </w:rPr>
              <w:t>4) valdab ülevaadet olulisemate kultuurtaimede peamistest kasvatuspiirkondadest;</w:t>
            </w:r>
          </w:p>
          <w:p w:rsidR="000605FC" w:rsidRPr="005264FA" w:rsidRDefault="000605FC" w:rsidP="000605FC">
            <w:pPr>
              <w:ind w:left="601" w:hanging="283"/>
              <w:rPr>
                <w:rFonts w:ascii="Calibri" w:hAnsi="Calibri"/>
              </w:rPr>
            </w:pPr>
            <w:r w:rsidRPr="005264FA">
              <w:rPr>
                <w:rFonts w:ascii="Calibri" w:hAnsi="Calibri"/>
              </w:rPr>
              <w:t xml:space="preserve">5) selgitab põllumajanduse mõju muldadele ja põhjaveele; </w:t>
            </w:r>
          </w:p>
          <w:p w:rsidR="000605FC" w:rsidRDefault="000605FC" w:rsidP="000605FC">
            <w:pPr>
              <w:ind w:left="601" w:hanging="283"/>
              <w:rPr>
                <w:rFonts w:ascii="Calibri" w:hAnsi="Calibri"/>
              </w:rPr>
            </w:pPr>
            <w:r w:rsidRPr="005264FA">
              <w:rPr>
                <w:rFonts w:ascii="Calibri" w:hAnsi="Calibri"/>
              </w:rPr>
              <w:t>6) toob näiteid põllumajanduse ja vesiviljelusega kaasnevate keskkonnaprobleemide kohta arenenud ning vähem arenenud riikides.</w:t>
            </w:r>
          </w:p>
          <w:p w:rsidR="000605FC" w:rsidRPr="00131660" w:rsidRDefault="000605FC" w:rsidP="000605FC">
            <w:pPr>
              <w:ind w:left="601" w:hanging="283"/>
              <w:rPr>
                <w:rFonts w:ascii="Calibri" w:hAnsi="Calibri"/>
                <w:b/>
              </w:rPr>
            </w:pPr>
          </w:p>
        </w:tc>
      </w:tr>
      <w:tr w:rsidR="001620E2" w:rsidRPr="00131660" w:rsidTr="001620E2">
        <w:trPr>
          <w:trHeight w:val="880"/>
        </w:trPr>
        <w:tc>
          <w:tcPr>
            <w:tcW w:w="14175" w:type="dxa"/>
          </w:tcPr>
          <w:p w:rsidR="001620E2" w:rsidRDefault="000605FC" w:rsidP="000605FC">
            <w:pPr>
              <w:ind w:left="34"/>
              <w:rPr>
                <w:rFonts w:ascii="Calibri" w:hAnsi="Calibri"/>
                <w:b/>
              </w:rPr>
            </w:pPr>
            <w:r w:rsidRPr="00131660">
              <w:rPr>
                <w:rFonts w:ascii="Calibri" w:hAnsi="Calibri"/>
                <w:b/>
              </w:rPr>
              <w:t>Õppevahendid</w:t>
            </w:r>
          </w:p>
          <w:p w:rsidR="000605FC" w:rsidRDefault="000605FC" w:rsidP="000605FC">
            <w:pPr>
              <w:ind w:left="34"/>
              <w:rPr>
                <w:rFonts w:ascii="Calibri" w:hAnsi="Calibri"/>
                <w:b/>
              </w:rPr>
            </w:pPr>
          </w:p>
          <w:p w:rsidR="000605FC" w:rsidRPr="000605FC" w:rsidRDefault="000605FC" w:rsidP="000605FC">
            <w:pPr>
              <w:ind w:left="34"/>
              <w:rPr>
                <w:rFonts w:ascii="Calibri" w:hAnsi="Calibri"/>
              </w:rPr>
            </w:pPr>
            <w:r w:rsidRPr="00131660">
              <w:rPr>
                <w:rFonts w:ascii="Calibri" w:hAnsi="Calibri"/>
              </w:rPr>
              <w:t>Koolielu esitlused</w:t>
            </w:r>
            <w:r w:rsidR="00186153">
              <w:rPr>
                <w:rFonts w:ascii="Calibri" w:hAnsi="Calibri"/>
              </w:rPr>
              <w:t>:</w:t>
            </w:r>
            <w:r w:rsidRPr="00131660">
              <w:rPr>
                <w:rFonts w:ascii="Calibri" w:hAnsi="Calibri"/>
              </w:rPr>
              <w:t xml:space="preserve"> </w:t>
            </w:r>
            <w:r w:rsidR="00186153">
              <w:rPr>
                <w:rFonts w:ascii="Calibri" w:hAnsi="Calibri"/>
              </w:rPr>
              <w:t>l</w:t>
            </w:r>
            <w:r w:rsidRPr="00131660">
              <w:rPr>
                <w:rFonts w:ascii="Calibri" w:hAnsi="Calibri"/>
              </w:rPr>
              <w:t xml:space="preserve">oodusvarade majandamine ja keskkonnaprobleemid, III kursus, </w:t>
            </w:r>
            <w:hyperlink r:id="rId9" w:history="1">
              <w:r w:rsidRPr="000605FC">
                <w:rPr>
                  <w:rStyle w:val="Hperlink"/>
                  <w:rFonts w:ascii="Calibri" w:hAnsi="Calibri"/>
                  <w:u w:val="none"/>
                </w:rPr>
                <w:t>http://koolielu.ee/waramu/search/sort/created/curriculumSubject/68417559?offset=0</w:t>
              </w:r>
              <w:r w:rsidRPr="000605FC">
                <w:rPr>
                  <w:rStyle w:val="Hperlink"/>
                  <w:rFonts w:ascii="Calibri" w:hAnsi="Calibri"/>
                  <w:noProof/>
                  <w:u w:val="none"/>
                </w:rPr>
                <w:drawing>
                  <wp:inline distT="114300" distB="114300" distL="114300" distR="114300">
                    <wp:extent cx="228600" cy="161925"/>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228600" cy="161925"/>
                            </a:xfrm>
                            <a:prstGeom prst="rect">
                              <a:avLst/>
                            </a:prstGeom>
                            <a:ln/>
                          </pic:spPr>
                        </pic:pic>
                      </a:graphicData>
                    </a:graphic>
                  </wp:inline>
                </w:drawing>
              </w:r>
            </w:hyperlink>
          </w:p>
          <w:p w:rsidR="000605FC" w:rsidRDefault="000605FC" w:rsidP="000605FC">
            <w:pPr>
              <w:ind w:left="34"/>
              <w:rPr>
                <w:rFonts w:ascii="Calibri" w:hAnsi="Calibri"/>
              </w:rPr>
            </w:pPr>
          </w:p>
          <w:p w:rsidR="000605FC" w:rsidRDefault="000605FC" w:rsidP="000605FC">
            <w:pPr>
              <w:ind w:left="34"/>
              <w:rPr>
                <w:rFonts w:ascii="Calibri" w:hAnsi="Calibri"/>
                <w:b/>
              </w:rPr>
            </w:pPr>
            <w:r w:rsidRPr="000605FC">
              <w:rPr>
                <w:rFonts w:ascii="Calibri" w:hAnsi="Calibri"/>
                <w:b/>
              </w:rPr>
              <w:t>Veebilehed</w:t>
            </w:r>
          </w:p>
          <w:p w:rsidR="000605FC" w:rsidRDefault="000605FC" w:rsidP="000605FC">
            <w:pPr>
              <w:ind w:left="34"/>
              <w:rPr>
                <w:rFonts w:ascii="Calibri" w:hAnsi="Calibri"/>
              </w:rPr>
            </w:pPr>
            <w:r w:rsidRPr="00131660">
              <w:rPr>
                <w:rFonts w:ascii="Calibri" w:hAnsi="Calibri"/>
              </w:rPr>
              <w:t>Atlase ja interneti temaatilised kaardid maakasutuse ja põllumajanduse kohta</w:t>
            </w:r>
            <w:r>
              <w:rPr>
                <w:rFonts w:ascii="Calibri" w:hAnsi="Calibri"/>
              </w:rPr>
              <w:t>.</w:t>
            </w:r>
          </w:p>
          <w:p w:rsidR="000605FC" w:rsidRPr="00131660" w:rsidRDefault="000605FC" w:rsidP="000605FC">
            <w:pPr>
              <w:rPr>
                <w:rFonts w:ascii="Calibri" w:hAnsi="Calibri"/>
              </w:rPr>
            </w:pPr>
          </w:p>
        </w:tc>
      </w:tr>
      <w:tr w:rsidR="001620E2" w:rsidRPr="00131660" w:rsidTr="001620E2">
        <w:trPr>
          <w:trHeight w:val="540"/>
        </w:trPr>
        <w:tc>
          <w:tcPr>
            <w:tcW w:w="14175" w:type="dxa"/>
          </w:tcPr>
          <w:p w:rsidR="001620E2" w:rsidRDefault="001620E2" w:rsidP="000605FC">
            <w:pPr>
              <w:ind w:left="4"/>
              <w:rPr>
                <w:rFonts w:ascii="Calibri" w:hAnsi="Calibri"/>
                <w:b/>
              </w:rPr>
            </w:pPr>
            <w:proofErr w:type="spellStart"/>
            <w:r w:rsidRPr="00131660">
              <w:rPr>
                <w:rFonts w:ascii="Calibri" w:hAnsi="Calibri"/>
                <w:b/>
              </w:rPr>
              <w:t>Lõiming</w:t>
            </w:r>
            <w:proofErr w:type="spellEnd"/>
            <w:r w:rsidRPr="00131660">
              <w:rPr>
                <w:rFonts w:ascii="Calibri" w:hAnsi="Calibri"/>
                <w:b/>
              </w:rPr>
              <w:t xml:space="preserve"> </w:t>
            </w:r>
          </w:p>
          <w:p w:rsidR="000605FC" w:rsidRPr="00131660" w:rsidRDefault="000605FC" w:rsidP="000605FC">
            <w:pPr>
              <w:ind w:left="4"/>
              <w:rPr>
                <w:rFonts w:ascii="Calibri" w:hAnsi="Calibri"/>
              </w:rPr>
            </w:pPr>
          </w:p>
          <w:p w:rsidR="001620E2" w:rsidRPr="00131660" w:rsidRDefault="001620E2" w:rsidP="000605FC">
            <w:pPr>
              <w:ind w:left="318" w:hanging="314"/>
              <w:rPr>
                <w:rFonts w:ascii="Calibri" w:hAnsi="Calibri"/>
              </w:rPr>
            </w:pPr>
            <w:r w:rsidRPr="00131660">
              <w:rPr>
                <w:rFonts w:ascii="Calibri" w:hAnsi="Calibri"/>
                <w:b/>
              </w:rPr>
              <w:lastRenderedPageBreak/>
              <w:t xml:space="preserve">Bioloogia. </w:t>
            </w:r>
            <w:r w:rsidRPr="00131660">
              <w:rPr>
                <w:rFonts w:ascii="Calibri" w:hAnsi="Calibri"/>
              </w:rPr>
              <w:t>Geneetiliselt muundatud organismid, nendega seotud ohud, põllumajandusega seotud keskkonnaprobleemid, mahepõllumajandus, kultuurtaimede levik.</w:t>
            </w:r>
          </w:p>
          <w:p w:rsidR="001620E2" w:rsidRPr="00131660" w:rsidRDefault="001620E2" w:rsidP="000605FC">
            <w:pPr>
              <w:ind w:left="318" w:hanging="314"/>
              <w:rPr>
                <w:rFonts w:ascii="Calibri" w:hAnsi="Calibri"/>
              </w:rPr>
            </w:pPr>
            <w:r w:rsidRPr="00131660">
              <w:rPr>
                <w:rFonts w:ascii="Calibri" w:hAnsi="Calibri"/>
                <w:b/>
              </w:rPr>
              <w:t xml:space="preserve">Keemia. </w:t>
            </w:r>
            <w:r w:rsidRPr="00131660">
              <w:rPr>
                <w:rFonts w:ascii="Calibri" w:hAnsi="Calibri"/>
              </w:rPr>
              <w:t xml:space="preserve">Väetiste ja taimekaitsevahendite kasutamisega kaasnevad ohud; muldade </w:t>
            </w:r>
            <w:proofErr w:type="spellStart"/>
            <w:r w:rsidRPr="00131660">
              <w:rPr>
                <w:rFonts w:ascii="Calibri" w:hAnsi="Calibri"/>
              </w:rPr>
              <w:t>pH</w:t>
            </w:r>
            <w:proofErr w:type="spellEnd"/>
            <w:r w:rsidRPr="00131660">
              <w:rPr>
                <w:rFonts w:ascii="Calibri" w:hAnsi="Calibri"/>
              </w:rPr>
              <w:t xml:space="preserve"> ja selle tähendus.</w:t>
            </w:r>
          </w:p>
          <w:p w:rsidR="001620E2" w:rsidRPr="00131660" w:rsidRDefault="001620E2" w:rsidP="000605FC">
            <w:pPr>
              <w:ind w:left="318" w:hanging="314"/>
              <w:rPr>
                <w:rFonts w:ascii="Calibri" w:hAnsi="Calibri"/>
              </w:rPr>
            </w:pPr>
            <w:r w:rsidRPr="00131660">
              <w:rPr>
                <w:rFonts w:ascii="Calibri" w:hAnsi="Calibri"/>
                <w:b/>
              </w:rPr>
              <w:t xml:space="preserve">Ühiskonnaõpetus. </w:t>
            </w:r>
            <w:r w:rsidRPr="00131660">
              <w:rPr>
                <w:rFonts w:ascii="Calibri" w:hAnsi="Calibri"/>
              </w:rPr>
              <w:t>Maailma toiduprobleemid, arenenud riikide toiduabi.</w:t>
            </w:r>
          </w:p>
          <w:p w:rsidR="001620E2" w:rsidRPr="00131660" w:rsidRDefault="001620E2" w:rsidP="000605FC">
            <w:pPr>
              <w:ind w:left="318" w:hanging="314"/>
              <w:rPr>
                <w:rFonts w:ascii="Calibri" w:hAnsi="Calibri"/>
              </w:rPr>
            </w:pPr>
            <w:r w:rsidRPr="00131660">
              <w:rPr>
                <w:rFonts w:ascii="Calibri" w:hAnsi="Calibri"/>
                <w:b/>
              </w:rPr>
              <w:t xml:space="preserve">Ajalugu. </w:t>
            </w:r>
            <w:r w:rsidRPr="00131660">
              <w:rPr>
                <w:rFonts w:ascii="Calibri" w:hAnsi="Calibri"/>
              </w:rPr>
              <w:t>Omatarbelise ja kaubandusliku põllumajanduse areng eri ajalooperioodidel.</w:t>
            </w:r>
          </w:p>
          <w:p w:rsidR="001620E2" w:rsidRPr="00131660" w:rsidRDefault="001620E2" w:rsidP="000605FC">
            <w:pPr>
              <w:ind w:left="318" w:hanging="314"/>
              <w:rPr>
                <w:rFonts w:ascii="Calibri" w:hAnsi="Calibri"/>
              </w:rPr>
            </w:pPr>
            <w:r w:rsidRPr="00131660">
              <w:rPr>
                <w:rFonts w:ascii="Calibri" w:hAnsi="Calibri"/>
                <w:b/>
              </w:rPr>
              <w:t xml:space="preserve">Matemaatika. </w:t>
            </w:r>
            <w:r w:rsidRPr="00131660">
              <w:rPr>
                <w:rFonts w:ascii="Calibri" w:hAnsi="Calibri"/>
              </w:rPr>
              <w:t xml:space="preserve">Statistiliste andmete analüüs ja esitamine, jooniste, diagrammide, tabelite jms analüüs ning koostamine. </w:t>
            </w:r>
          </w:p>
          <w:p w:rsidR="001620E2" w:rsidRPr="00131660" w:rsidRDefault="001620E2" w:rsidP="000605FC">
            <w:pPr>
              <w:ind w:left="4"/>
              <w:rPr>
                <w:rFonts w:ascii="Calibri" w:hAnsi="Calibri"/>
              </w:rPr>
            </w:pPr>
          </w:p>
          <w:p w:rsidR="001620E2" w:rsidRDefault="001620E2" w:rsidP="000605FC">
            <w:pPr>
              <w:ind w:left="4"/>
              <w:rPr>
                <w:rFonts w:ascii="Calibri" w:hAnsi="Calibri"/>
                <w:b/>
              </w:rPr>
            </w:pPr>
            <w:r w:rsidRPr="00131660">
              <w:rPr>
                <w:rFonts w:ascii="Calibri" w:hAnsi="Calibri"/>
                <w:b/>
              </w:rPr>
              <w:t>Läbivad teemad</w:t>
            </w:r>
          </w:p>
          <w:p w:rsidR="000605FC" w:rsidRPr="00131660" w:rsidRDefault="000605FC" w:rsidP="000605FC">
            <w:pPr>
              <w:ind w:left="4"/>
              <w:rPr>
                <w:rFonts w:ascii="Calibri" w:hAnsi="Calibri"/>
              </w:rPr>
            </w:pPr>
          </w:p>
          <w:p w:rsidR="001620E2" w:rsidRPr="00131660" w:rsidRDefault="001620E2" w:rsidP="000605FC">
            <w:pPr>
              <w:ind w:left="4"/>
              <w:rPr>
                <w:rFonts w:ascii="Calibri" w:hAnsi="Calibri"/>
              </w:rPr>
            </w:pPr>
            <w:r w:rsidRPr="00131660">
              <w:rPr>
                <w:rFonts w:ascii="Calibri" w:hAnsi="Calibri"/>
                <w:b/>
              </w:rPr>
              <w:t>Keskkond ja ühiskonna jätkusuutlik areng.</w:t>
            </w:r>
            <w:r w:rsidRPr="00131660">
              <w:rPr>
                <w:rFonts w:ascii="Calibri" w:hAnsi="Calibri"/>
              </w:rPr>
              <w:t xml:space="preserve"> Muldade degradeerumine, mullaviljakuse säilimine.</w:t>
            </w:r>
          </w:p>
          <w:p w:rsidR="001620E2" w:rsidRPr="00131660" w:rsidRDefault="001620E2" w:rsidP="000605FC">
            <w:pPr>
              <w:ind w:left="4"/>
              <w:rPr>
                <w:rFonts w:ascii="Calibri" w:hAnsi="Calibri"/>
              </w:rPr>
            </w:pPr>
            <w:r w:rsidRPr="00131660">
              <w:rPr>
                <w:rFonts w:ascii="Calibri" w:hAnsi="Calibri"/>
                <w:b/>
              </w:rPr>
              <w:t>Teabekeskkond.</w:t>
            </w:r>
            <w:r w:rsidRPr="00131660">
              <w:rPr>
                <w:rFonts w:ascii="Calibri" w:hAnsi="Calibri"/>
              </w:rPr>
              <w:t xml:space="preserve"> Infoallikate kasutamine.</w:t>
            </w:r>
          </w:p>
          <w:p w:rsidR="001620E2" w:rsidRPr="00131660" w:rsidRDefault="001620E2" w:rsidP="000605FC">
            <w:pPr>
              <w:ind w:left="4"/>
              <w:rPr>
                <w:rFonts w:ascii="Calibri" w:hAnsi="Calibri"/>
              </w:rPr>
            </w:pPr>
            <w:r w:rsidRPr="00131660">
              <w:rPr>
                <w:rFonts w:ascii="Calibri" w:hAnsi="Calibri"/>
                <w:b/>
              </w:rPr>
              <w:t>Tehnoloogia ja innovatsioon.</w:t>
            </w:r>
            <w:r w:rsidRPr="00131660">
              <w:rPr>
                <w:rFonts w:ascii="Calibri" w:hAnsi="Calibri"/>
              </w:rPr>
              <w:t xml:space="preserve"> Põllumajanduslike tootmistüüpide areng, tootlikkus.</w:t>
            </w:r>
          </w:p>
          <w:p w:rsidR="001620E2" w:rsidRPr="00131660" w:rsidRDefault="001620E2" w:rsidP="000605FC">
            <w:pPr>
              <w:ind w:left="4"/>
              <w:rPr>
                <w:rFonts w:ascii="Calibri" w:hAnsi="Calibri"/>
              </w:rPr>
            </w:pPr>
            <w:r w:rsidRPr="00131660">
              <w:rPr>
                <w:rFonts w:ascii="Calibri" w:hAnsi="Calibri"/>
                <w:b/>
              </w:rPr>
              <w:t>Väärtused ja kõlblus.</w:t>
            </w:r>
            <w:r w:rsidR="000605FC">
              <w:rPr>
                <w:rFonts w:ascii="Calibri" w:hAnsi="Calibri"/>
              </w:rPr>
              <w:t xml:space="preserve"> </w:t>
            </w:r>
            <w:r w:rsidRPr="00131660">
              <w:rPr>
                <w:rFonts w:ascii="Calibri" w:hAnsi="Calibri"/>
              </w:rPr>
              <w:t>Õiglane kaubandus, tööjõu kasutamine.</w:t>
            </w:r>
          </w:p>
          <w:p w:rsidR="001620E2" w:rsidRDefault="001620E2" w:rsidP="000605FC">
            <w:pPr>
              <w:ind w:left="4"/>
              <w:rPr>
                <w:rFonts w:ascii="Calibri" w:hAnsi="Calibri"/>
              </w:rPr>
            </w:pPr>
            <w:r w:rsidRPr="00131660">
              <w:rPr>
                <w:rFonts w:ascii="Calibri" w:hAnsi="Calibri"/>
                <w:b/>
              </w:rPr>
              <w:t>Tervis ja ohutus.</w:t>
            </w:r>
            <w:r w:rsidRPr="00131660">
              <w:rPr>
                <w:rFonts w:ascii="Calibri" w:hAnsi="Calibri"/>
              </w:rPr>
              <w:t xml:space="preserve"> Toit ja selle kvaliteet.</w:t>
            </w:r>
          </w:p>
          <w:p w:rsidR="000605FC" w:rsidRPr="00131660" w:rsidRDefault="000605FC" w:rsidP="000605FC">
            <w:pPr>
              <w:ind w:left="4"/>
              <w:rPr>
                <w:rFonts w:ascii="Calibri" w:hAnsi="Calibri"/>
              </w:rPr>
            </w:pPr>
          </w:p>
        </w:tc>
      </w:tr>
    </w:tbl>
    <w:p w:rsidR="001620E2" w:rsidRPr="00131660" w:rsidRDefault="001620E2" w:rsidP="000E5437">
      <w:pPr>
        <w:rPr>
          <w:rFonts w:ascii="Calibri" w:hAnsi="Calibri"/>
        </w:rPr>
      </w:pPr>
    </w:p>
    <w:p w:rsidR="001620E2" w:rsidRDefault="001620E2" w:rsidP="000605FC">
      <w:pPr>
        <w:rPr>
          <w:rFonts w:ascii="Calibri" w:hAnsi="Calibri"/>
        </w:rPr>
      </w:pPr>
      <w:r w:rsidRPr="000E5437">
        <w:rPr>
          <w:rFonts w:ascii="Calibri" w:hAnsi="Calibri"/>
          <w:b/>
          <w:sz w:val="26"/>
          <w:szCs w:val="26"/>
        </w:rPr>
        <w:t>Metsamajandus ja -tööstus ning keskkonnaprobleemid</w:t>
      </w:r>
      <w:r w:rsidRPr="00131660">
        <w:rPr>
          <w:rFonts w:ascii="Calibri" w:hAnsi="Calibri"/>
        </w:rPr>
        <w:t xml:space="preserve"> </w:t>
      </w:r>
      <w:r w:rsidRPr="000E5437">
        <w:rPr>
          <w:rFonts w:ascii="Calibri" w:hAnsi="Calibri"/>
          <w:b/>
        </w:rPr>
        <w:t>(10 tundi)</w:t>
      </w:r>
    </w:p>
    <w:p w:rsidR="000E5437" w:rsidRPr="00131660" w:rsidRDefault="000E5437" w:rsidP="000605FC">
      <w:pPr>
        <w:rPr>
          <w:rFonts w:ascii="Calibri" w:hAnsi="Calibri"/>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5"/>
      </w:tblGrid>
      <w:tr w:rsidR="001620E2" w:rsidRPr="00131660" w:rsidTr="000E5437">
        <w:trPr>
          <w:trHeight w:val="980"/>
        </w:trPr>
        <w:tc>
          <w:tcPr>
            <w:tcW w:w="14175" w:type="dxa"/>
          </w:tcPr>
          <w:p w:rsidR="001620E2" w:rsidRPr="00131660" w:rsidRDefault="001620E2" w:rsidP="000E5437">
            <w:pPr>
              <w:ind w:left="-49" w:firstLine="49"/>
              <w:rPr>
                <w:rFonts w:ascii="Calibri" w:hAnsi="Calibri"/>
              </w:rPr>
            </w:pPr>
            <w:r w:rsidRPr="00131660">
              <w:rPr>
                <w:rFonts w:ascii="Calibri" w:hAnsi="Calibri"/>
                <w:b/>
              </w:rPr>
              <w:t>Õpetamise eesmärgid ja teema olulisus</w:t>
            </w:r>
          </w:p>
          <w:p w:rsidR="000E5437" w:rsidRDefault="000E5437" w:rsidP="000605FC">
            <w:pPr>
              <w:rPr>
                <w:rFonts w:ascii="Calibri" w:hAnsi="Calibri"/>
              </w:rPr>
            </w:pPr>
          </w:p>
          <w:p w:rsidR="001620E2" w:rsidRDefault="001620E2" w:rsidP="000605FC">
            <w:pPr>
              <w:rPr>
                <w:rFonts w:ascii="Calibri" w:hAnsi="Calibri"/>
              </w:rPr>
            </w:pPr>
            <w:r w:rsidRPr="00131660">
              <w:rPr>
                <w:rFonts w:ascii="Calibri" w:hAnsi="Calibri"/>
              </w:rPr>
              <w:t>Õpilased saavad ettekujutuse maailma erinevatest metsatüüpidest ning nende majandamisest arenenud ja arengumaades. Teema õppimine toetab läbivate teemade „Teabekeskkond“, „Tehnoloogia ja innovatsioon“, „Keskkond ja jätkusuutlik areng“ ning „Kodanikualgatus ja ettevõtlikkus“ käsitlemist. Areneb õpilaste info otsimise, töötlemise ja üldistamise oskus.</w:t>
            </w:r>
          </w:p>
          <w:p w:rsidR="000E5437" w:rsidRPr="00131660" w:rsidRDefault="000E5437" w:rsidP="000605FC">
            <w:pPr>
              <w:rPr>
                <w:rFonts w:ascii="Calibri" w:hAnsi="Calibri"/>
              </w:rPr>
            </w:pPr>
          </w:p>
        </w:tc>
      </w:tr>
      <w:tr w:rsidR="001620E2" w:rsidRPr="00131660" w:rsidTr="000E5437">
        <w:trPr>
          <w:trHeight w:val="1060"/>
        </w:trPr>
        <w:tc>
          <w:tcPr>
            <w:tcW w:w="14175" w:type="dxa"/>
          </w:tcPr>
          <w:p w:rsidR="001620E2" w:rsidRDefault="001620E2" w:rsidP="000605FC">
            <w:pPr>
              <w:rPr>
                <w:rFonts w:ascii="Calibri" w:hAnsi="Calibri"/>
                <w:b/>
              </w:rPr>
            </w:pPr>
            <w:r w:rsidRPr="00131660">
              <w:rPr>
                <w:rFonts w:ascii="Calibri" w:hAnsi="Calibri"/>
                <w:b/>
              </w:rPr>
              <w:t>Varem õpitu, millele õppes toetutakse</w:t>
            </w:r>
          </w:p>
          <w:p w:rsidR="000E5437" w:rsidRPr="00131660" w:rsidRDefault="000E5437" w:rsidP="000605FC">
            <w:pPr>
              <w:rPr>
                <w:rFonts w:ascii="Calibri" w:hAnsi="Calibri"/>
              </w:rPr>
            </w:pPr>
          </w:p>
          <w:p w:rsidR="001620E2" w:rsidRDefault="001620E2" w:rsidP="000605FC">
            <w:pPr>
              <w:rPr>
                <w:rFonts w:ascii="Calibri" w:hAnsi="Calibri"/>
              </w:rPr>
            </w:pPr>
            <w:r w:rsidRPr="00131660">
              <w:rPr>
                <w:rFonts w:ascii="Calibri" w:hAnsi="Calibri"/>
              </w:rPr>
              <w:t xml:space="preserve">Seda teemat õppides saab toetuda põhikoolis (8. klassis) õpitud loodusvööndite teemadele, nagu </w:t>
            </w:r>
            <w:r w:rsidR="006C5411">
              <w:rPr>
                <w:rFonts w:ascii="Calibri" w:hAnsi="Calibri"/>
              </w:rPr>
              <w:t>p</w:t>
            </w:r>
            <w:r w:rsidRPr="00131660">
              <w:rPr>
                <w:rFonts w:ascii="Calibri" w:hAnsi="Calibri"/>
              </w:rPr>
              <w:t xml:space="preserve">arasvöötme okas- ja lehtmets, </w:t>
            </w:r>
            <w:r w:rsidR="006C5411">
              <w:rPr>
                <w:rFonts w:ascii="Calibri" w:hAnsi="Calibri"/>
              </w:rPr>
              <w:t>v</w:t>
            </w:r>
            <w:r w:rsidRPr="00131660">
              <w:rPr>
                <w:rFonts w:ascii="Calibri" w:hAnsi="Calibri"/>
              </w:rPr>
              <w:t xml:space="preserve">ahemereline põõsastik ja mets, </w:t>
            </w:r>
            <w:r w:rsidR="006C5411">
              <w:rPr>
                <w:rFonts w:ascii="Calibri" w:hAnsi="Calibri"/>
              </w:rPr>
              <w:t>e</w:t>
            </w:r>
            <w:r w:rsidRPr="00131660">
              <w:rPr>
                <w:rFonts w:ascii="Calibri" w:hAnsi="Calibri"/>
              </w:rPr>
              <w:t>kvatoriaalne vihmamets</w:t>
            </w:r>
            <w:r w:rsidR="006C5411">
              <w:rPr>
                <w:rFonts w:ascii="Calibri" w:hAnsi="Calibri"/>
              </w:rPr>
              <w:t>,</w:t>
            </w:r>
            <w:r w:rsidRPr="00131660">
              <w:rPr>
                <w:rFonts w:ascii="Calibri" w:hAnsi="Calibri"/>
              </w:rPr>
              <w:t xml:space="preserve"> ning gümnaasiumi II kursuses </w:t>
            </w:r>
            <w:proofErr w:type="spellStart"/>
            <w:r w:rsidRPr="00131660">
              <w:rPr>
                <w:rFonts w:ascii="Calibri" w:hAnsi="Calibri"/>
              </w:rPr>
              <w:t>bioomiteemale</w:t>
            </w:r>
            <w:proofErr w:type="spellEnd"/>
            <w:r w:rsidRPr="00131660">
              <w:rPr>
                <w:rFonts w:ascii="Calibri" w:hAnsi="Calibri"/>
              </w:rPr>
              <w:t xml:space="preserve">. Metsaga seonduvaid teemasid on käsitletud ka põhikooli bioloogias. </w:t>
            </w:r>
          </w:p>
          <w:p w:rsidR="000E5437" w:rsidRPr="00131660" w:rsidRDefault="000E5437" w:rsidP="000605FC">
            <w:pPr>
              <w:rPr>
                <w:rFonts w:ascii="Calibri" w:hAnsi="Calibri"/>
              </w:rPr>
            </w:pPr>
          </w:p>
        </w:tc>
      </w:tr>
      <w:tr w:rsidR="001620E2" w:rsidRPr="00131660" w:rsidTr="000E5437">
        <w:trPr>
          <w:trHeight w:val="520"/>
        </w:trPr>
        <w:tc>
          <w:tcPr>
            <w:tcW w:w="14175" w:type="dxa"/>
          </w:tcPr>
          <w:p w:rsidR="001620E2" w:rsidRDefault="001620E2" w:rsidP="000605FC">
            <w:pPr>
              <w:rPr>
                <w:rFonts w:ascii="Calibri" w:hAnsi="Calibri"/>
                <w:b/>
              </w:rPr>
            </w:pPr>
            <w:r w:rsidRPr="00131660">
              <w:rPr>
                <w:rFonts w:ascii="Calibri" w:hAnsi="Calibri"/>
                <w:b/>
              </w:rPr>
              <w:lastRenderedPageBreak/>
              <w:t>Õppesisu</w:t>
            </w:r>
          </w:p>
          <w:p w:rsidR="000E5437" w:rsidRPr="00131660" w:rsidRDefault="000E5437" w:rsidP="000605FC">
            <w:pPr>
              <w:rPr>
                <w:rFonts w:ascii="Calibri" w:hAnsi="Calibri"/>
                <w:b/>
              </w:rPr>
            </w:pPr>
          </w:p>
          <w:p w:rsidR="001620E2" w:rsidRDefault="001620E2" w:rsidP="000605FC">
            <w:pPr>
              <w:rPr>
                <w:rFonts w:ascii="Calibri" w:hAnsi="Calibri"/>
              </w:rPr>
            </w:pPr>
            <w:r w:rsidRPr="005264FA">
              <w:rPr>
                <w:rFonts w:ascii="Calibri" w:hAnsi="Calibri"/>
              </w:rPr>
              <w:t>Eri tüüpi metsade levik. Metsade hävimine ja selle põhjused. Ekvatoriaalsed vihmametsad ja nende majandamine. Parasvöötme okasmetsad ja nende majandamine. Metsatööstus arenenud ning vähem arenenud riikides. Metsade säästlik majandamine ja kaitse.</w:t>
            </w:r>
          </w:p>
          <w:p w:rsidR="000E5437" w:rsidRPr="00131660" w:rsidRDefault="000E5437" w:rsidP="000605FC">
            <w:pPr>
              <w:rPr>
                <w:rFonts w:ascii="Calibri" w:hAnsi="Calibri"/>
              </w:rPr>
            </w:pPr>
          </w:p>
        </w:tc>
      </w:tr>
      <w:tr w:rsidR="001620E2" w:rsidRPr="00131660" w:rsidTr="000E5437">
        <w:trPr>
          <w:trHeight w:val="500"/>
        </w:trPr>
        <w:tc>
          <w:tcPr>
            <w:tcW w:w="14175" w:type="dxa"/>
          </w:tcPr>
          <w:p w:rsidR="001620E2" w:rsidRDefault="001620E2" w:rsidP="000605FC">
            <w:pPr>
              <w:rPr>
                <w:rFonts w:ascii="Calibri" w:hAnsi="Calibri"/>
              </w:rPr>
            </w:pPr>
            <w:r w:rsidRPr="00131660">
              <w:rPr>
                <w:rFonts w:ascii="Calibri" w:hAnsi="Calibri"/>
                <w:b/>
              </w:rPr>
              <w:t>Põhimõisted:</w:t>
            </w:r>
            <w:r w:rsidRPr="00131660">
              <w:rPr>
                <w:rFonts w:ascii="Calibri" w:hAnsi="Calibri"/>
              </w:rPr>
              <w:t xml:space="preserve"> metsatüüp, bioloogiline mitmekesisus, metsasus, puiduvaru, puidu juurdekasv, metsamajandus ja -tööstus, </w:t>
            </w:r>
            <w:proofErr w:type="spellStart"/>
            <w:r w:rsidRPr="00131660">
              <w:rPr>
                <w:rFonts w:ascii="Calibri" w:hAnsi="Calibri"/>
              </w:rPr>
              <w:t>metsatööstuseklaster</w:t>
            </w:r>
            <w:proofErr w:type="spellEnd"/>
            <w:r w:rsidRPr="00131660">
              <w:rPr>
                <w:rFonts w:ascii="Calibri" w:hAnsi="Calibri"/>
              </w:rPr>
              <w:t>, jätkusuutlik ja säästev areng.</w:t>
            </w:r>
          </w:p>
          <w:p w:rsidR="000E5437" w:rsidRPr="00131660" w:rsidRDefault="000E5437" w:rsidP="000605FC">
            <w:pPr>
              <w:rPr>
                <w:rFonts w:ascii="Calibri" w:hAnsi="Calibri"/>
              </w:rPr>
            </w:pPr>
          </w:p>
        </w:tc>
      </w:tr>
      <w:tr w:rsidR="001620E2" w:rsidRPr="00131660" w:rsidTr="000E5437">
        <w:trPr>
          <w:trHeight w:val="720"/>
        </w:trPr>
        <w:tc>
          <w:tcPr>
            <w:tcW w:w="14175" w:type="dxa"/>
          </w:tcPr>
          <w:p w:rsidR="001620E2" w:rsidRDefault="001620E2" w:rsidP="000605FC">
            <w:pPr>
              <w:rPr>
                <w:rFonts w:ascii="Calibri" w:hAnsi="Calibri"/>
                <w:b/>
              </w:rPr>
            </w:pPr>
            <w:r w:rsidRPr="00131660">
              <w:rPr>
                <w:rFonts w:ascii="Calibri" w:hAnsi="Calibri"/>
                <w:b/>
              </w:rPr>
              <w:t>Praktilised tööd ja IKT rakendamine</w:t>
            </w:r>
          </w:p>
          <w:p w:rsidR="000E5437" w:rsidRPr="00131660" w:rsidRDefault="000E5437" w:rsidP="000605FC">
            <w:pPr>
              <w:rPr>
                <w:rFonts w:ascii="Calibri" w:hAnsi="Calibri"/>
              </w:rPr>
            </w:pPr>
          </w:p>
          <w:p w:rsidR="001620E2" w:rsidRDefault="001620E2" w:rsidP="000605FC">
            <w:pPr>
              <w:rPr>
                <w:rFonts w:ascii="Calibri" w:hAnsi="Calibri"/>
              </w:rPr>
            </w:pPr>
            <w:r w:rsidRPr="00131660">
              <w:rPr>
                <w:rFonts w:ascii="Calibri" w:hAnsi="Calibri"/>
              </w:rPr>
              <w:t>Teabeallikate põhjal koostatakse ülevaade ühe valitud riigi metsamajandusest ja puidutööstusest või võrdlev analüüs arenenud riigi ja arengumaa kohta.</w:t>
            </w:r>
          </w:p>
          <w:p w:rsidR="000E5437" w:rsidRPr="00131660" w:rsidRDefault="000E5437" w:rsidP="000605FC">
            <w:pPr>
              <w:rPr>
                <w:rFonts w:ascii="Calibri" w:hAnsi="Calibri"/>
              </w:rPr>
            </w:pPr>
          </w:p>
        </w:tc>
      </w:tr>
      <w:tr w:rsidR="001620E2" w:rsidRPr="00131660" w:rsidTr="00165D07">
        <w:trPr>
          <w:trHeight w:val="557"/>
        </w:trPr>
        <w:tc>
          <w:tcPr>
            <w:tcW w:w="14175" w:type="dxa"/>
          </w:tcPr>
          <w:p w:rsidR="001620E2" w:rsidRDefault="001620E2" w:rsidP="000605FC">
            <w:pPr>
              <w:rPr>
                <w:rFonts w:ascii="Calibri" w:hAnsi="Calibri"/>
                <w:b/>
              </w:rPr>
            </w:pPr>
            <w:r w:rsidRPr="00131660">
              <w:rPr>
                <w:rFonts w:ascii="Calibri" w:hAnsi="Calibri"/>
                <w:b/>
              </w:rPr>
              <w:t>Õppetegevus ja metoodilised soovitused</w:t>
            </w:r>
          </w:p>
          <w:p w:rsidR="000E5437" w:rsidRPr="00131660" w:rsidRDefault="000E5437" w:rsidP="000605FC">
            <w:pPr>
              <w:rPr>
                <w:rFonts w:ascii="Calibri" w:hAnsi="Calibri"/>
              </w:rPr>
            </w:pPr>
          </w:p>
          <w:p w:rsidR="001620E2" w:rsidRPr="00131660" w:rsidRDefault="001620E2" w:rsidP="006C5411">
            <w:pPr>
              <w:ind w:left="318" w:hanging="284"/>
              <w:contextualSpacing/>
              <w:rPr>
                <w:rFonts w:ascii="Calibri" w:hAnsi="Calibri"/>
              </w:rPr>
            </w:pPr>
            <w:r w:rsidRPr="00131660">
              <w:rPr>
                <w:rFonts w:ascii="Calibri" w:hAnsi="Calibri"/>
              </w:rPr>
              <w:t xml:space="preserve">1. Metsateemasid õppides saab kasutada Google </w:t>
            </w:r>
            <w:proofErr w:type="spellStart"/>
            <w:r w:rsidRPr="00131660">
              <w:rPr>
                <w:rFonts w:ascii="Calibri" w:hAnsi="Calibri"/>
              </w:rPr>
              <w:t>Earth’i</w:t>
            </w:r>
            <w:proofErr w:type="spellEnd"/>
            <w:r w:rsidRPr="00131660">
              <w:rPr>
                <w:rFonts w:ascii="Calibri" w:hAnsi="Calibri"/>
              </w:rPr>
              <w:t xml:space="preserve"> programmi või ÜRO keskkonnahoiuatlast, et uurida näiteks, kuidas on muutunud metsasus Amazonase piirkonnas vihmametsade ulatusliku raiumise tagajärjel või kuidas on Madagaskaril erosiooni tagajärjel endised ulatuslikud metsaalad muutunud kasutuskõlbmatuks maaks.</w:t>
            </w:r>
          </w:p>
          <w:p w:rsidR="001620E2" w:rsidRPr="00131660" w:rsidRDefault="001620E2" w:rsidP="006C5411">
            <w:pPr>
              <w:ind w:left="318" w:hanging="284"/>
              <w:contextualSpacing/>
              <w:rPr>
                <w:rFonts w:ascii="Calibri" w:hAnsi="Calibri"/>
              </w:rPr>
            </w:pPr>
            <w:r w:rsidRPr="00131660">
              <w:rPr>
                <w:rFonts w:ascii="Calibri" w:hAnsi="Calibri"/>
              </w:rPr>
              <w:t xml:space="preserve">2. Eri aegadest pärit satelliidipiltide võrdlemine annab hea ülevaate, kuidas on endiste metsade asemele tekkinud põllumajandusmaastikud või asulad. </w:t>
            </w:r>
          </w:p>
          <w:p w:rsidR="001620E2" w:rsidRPr="00131660" w:rsidRDefault="001620E2" w:rsidP="006C5411">
            <w:pPr>
              <w:ind w:left="318" w:hanging="284"/>
              <w:contextualSpacing/>
              <w:rPr>
                <w:rFonts w:ascii="Calibri" w:hAnsi="Calibri"/>
              </w:rPr>
            </w:pPr>
            <w:r w:rsidRPr="00131660">
              <w:rPr>
                <w:rFonts w:ascii="Calibri" w:hAnsi="Calibri"/>
              </w:rPr>
              <w:t>3. Soovitatav on õppida kasutama FAO (</w:t>
            </w:r>
            <w:proofErr w:type="spellStart"/>
            <w:r w:rsidRPr="00131660">
              <w:rPr>
                <w:rFonts w:ascii="Calibri" w:hAnsi="Calibri"/>
              </w:rPr>
              <w:t>Food</w:t>
            </w:r>
            <w:proofErr w:type="spellEnd"/>
            <w:r w:rsidRPr="00131660">
              <w:rPr>
                <w:rFonts w:ascii="Calibri" w:hAnsi="Calibri"/>
              </w:rPr>
              <w:t xml:space="preserve"> and </w:t>
            </w:r>
            <w:proofErr w:type="spellStart"/>
            <w:r w:rsidRPr="00131660">
              <w:rPr>
                <w:rFonts w:ascii="Calibri" w:hAnsi="Calibri"/>
              </w:rPr>
              <w:t>Agricultural</w:t>
            </w:r>
            <w:proofErr w:type="spellEnd"/>
            <w:r w:rsidRPr="00131660">
              <w:rPr>
                <w:rFonts w:ascii="Calibri" w:hAnsi="Calibri"/>
              </w:rPr>
              <w:t xml:space="preserve"> </w:t>
            </w:r>
            <w:proofErr w:type="spellStart"/>
            <w:r w:rsidRPr="00131660">
              <w:rPr>
                <w:rFonts w:ascii="Calibri" w:hAnsi="Calibri"/>
              </w:rPr>
              <w:t>Organisation</w:t>
            </w:r>
            <w:proofErr w:type="spellEnd"/>
            <w:r w:rsidRPr="00131660">
              <w:rPr>
                <w:rFonts w:ascii="Calibri" w:hAnsi="Calibri"/>
              </w:rPr>
              <w:t xml:space="preserve">) statistikasaidil leiduvat rikkalikku andmestikku kõigi riikide metsatööstuse toodete ning nende ekspordi ja impordi kohta. </w:t>
            </w:r>
          </w:p>
          <w:p w:rsidR="001620E2" w:rsidRPr="00131660" w:rsidRDefault="001620E2" w:rsidP="006C5411">
            <w:pPr>
              <w:ind w:left="318" w:hanging="284"/>
              <w:contextualSpacing/>
              <w:rPr>
                <w:rFonts w:ascii="Calibri" w:hAnsi="Calibri"/>
              </w:rPr>
            </w:pPr>
            <w:r w:rsidRPr="00131660">
              <w:rPr>
                <w:rFonts w:ascii="Calibri" w:hAnsi="Calibri"/>
              </w:rPr>
              <w:t xml:space="preserve">4. </w:t>
            </w:r>
            <w:r w:rsidR="000E5437">
              <w:rPr>
                <w:rFonts w:ascii="Calibri" w:hAnsi="Calibri"/>
              </w:rPr>
              <w:t>Õ</w:t>
            </w:r>
            <w:r w:rsidRPr="00131660">
              <w:rPr>
                <w:rFonts w:ascii="Calibri" w:hAnsi="Calibri"/>
              </w:rPr>
              <w:t xml:space="preserve">pilased </w:t>
            </w:r>
            <w:r w:rsidR="000E5437" w:rsidRPr="00131660">
              <w:rPr>
                <w:rFonts w:ascii="Calibri" w:hAnsi="Calibri"/>
              </w:rPr>
              <w:t xml:space="preserve">võivad </w:t>
            </w:r>
            <w:r w:rsidRPr="00131660">
              <w:rPr>
                <w:rFonts w:ascii="Calibri" w:hAnsi="Calibri"/>
              </w:rPr>
              <w:t>otsida infot ja koostada uurimuse (esitluse) mõne riigi metsamajandusest ja metsatööstusest või metsade raadamisega seotud keskkonnaprobleemidest.</w:t>
            </w:r>
          </w:p>
          <w:p w:rsidR="001620E2" w:rsidRPr="00131660" w:rsidRDefault="001620E2" w:rsidP="006C5411">
            <w:pPr>
              <w:ind w:left="318" w:hanging="284"/>
              <w:contextualSpacing/>
              <w:rPr>
                <w:rFonts w:ascii="Calibri" w:hAnsi="Calibri"/>
              </w:rPr>
            </w:pPr>
            <w:r w:rsidRPr="00131660">
              <w:rPr>
                <w:rFonts w:ascii="Calibri" w:hAnsi="Calibri"/>
              </w:rPr>
              <w:t xml:space="preserve">5. Hea ülevaate metsatööstusest annavad slaidid Koolielu leheküljelt, </w:t>
            </w:r>
            <w:hyperlink r:id="rId11">
              <w:r w:rsidRPr="00131660">
                <w:rPr>
                  <w:rFonts w:ascii="Calibri" w:hAnsi="Calibri"/>
                  <w:color w:val="1155CC"/>
                </w:rPr>
                <w:t>http://koolielu.ee/waramu/view/1-341b1551-cfb3-48d5-8130-4e1d36ee211c</w:t>
              </w:r>
            </w:hyperlink>
            <w:r w:rsidRPr="00131660">
              <w:rPr>
                <w:rFonts w:ascii="Calibri" w:hAnsi="Calibri"/>
              </w:rPr>
              <w:t>.</w:t>
            </w:r>
          </w:p>
          <w:p w:rsidR="001620E2" w:rsidRPr="00131660" w:rsidRDefault="001620E2" w:rsidP="006C5411">
            <w:pPr>
              <w:ind w:left="318" w:hanging="284"/>
              <w:contextualSpacing/>
              <w:rPr>
                <w:rFonts w:ascii="Calibri" w:hAnsi="Calibri"/>
              </w:rPr>
            </w:pPr>
            <w:r w:rsidRPr="00131660">
              <w:rPr>
                <w:rFonts w:ascii="Calibri" w:hAnsi="Calibri"/>
              </w:rPr>
              <w:t xml:space="preserve">6. Klassis võib organiseerida arutelu metsade säästliku majandamise ja kaitse </w:t>
            </w:r>
            <w:r w:rsidR="00165D07">
              <w:rPr>
                <w:rFonts w:ascii="Calibri" w:hAnsi="Calibri"/>
              </w:rPr>
              <w:t>üle</w:t>
            </w:r>
            <w:r w:rsidRPr="00131660">
              <w:rPr>
                <w:rFonts w:ascii="Calibri" w:hAnsi="Calibri"/>
              </w:rPr>
              <w:t>.</w:t>
            </w:r>
          </w:p>
          <w:p w:rsidR="001620E2" w:rsidRPr="00131660" w:rsidRDefault="001620E2" w:rsidP="006C5411">
            <w:pPr>
              <w:ind w:left="318" w:hanging="284"/>
              <w:contextualSpacing/>
              <w:rPr>
                <w:rFonts w:ascii="Calibri" w:hAnsi="Calibri"/>
              </w:rPr>
            </w:pPr>
            <w:r w:rsidRPr="00131660">
              <w:rPr>
                <w:rFonts w:ascii="Calibri" w:hAnsi="Calibri"/>
              </w:rPr>
              <w:t xml:space="preserve">7. </w:t>
            </w:r>
            <w:r w:rsidR="006C5411">
              <w:rPr>
                <w:rFonts w:ascii="Calibri" w:hAnsi="Calibri"/>
              </w:rPr>
              <w:t>Võib</w:t>
            </w:r>
            <w:r w:rsidRPr="00131660">
              <w:rPr>
                <w:rFonts w:ascii="Calibri" w:hAnsi="Calibri"/>
              </w:rPr>
              <w:t xml:space="preserve"> kasutada artikleid metsade majandamisest ja sellega seotud probleemidest mõnes maailma piirkonnas. </w:t>
            </w:r>
          </w:p>
          <w:p w:rsidR="001620E2" w:rsidRPr="00131660" w:rsidRDefault="001620E2" w:rsidP="006C5411">
            <w:pPr>
              <w:ind w:left="318" w:hanging="284"/>
              <w:contextualSpacing/>
              <w:rPr>
                <w:rFonts w:ascii="Calibri" w:hAnsi="Calibri"/>
              </w:rPr>
            </w:pPr>
            <w:r w:rsidRPr="00131660">
              <w:rPr>
                <w:rFonts w:ascii="Calibri" w:hAnsi="Calibri"/>
              </w:rPr>
              <w:t xml:space="preserve">8. Vaja on meelde tuletada vihmametsa ja parasvöötme okasmetsa </w:t>
            </w:r>
            <w:proofErr w:type="spellStart"/>
            <w:r w:rsidRPr="00131660">
              <w:rPr>
                <w:rFonts w:ascii="Calibri" w:hAnsi="Calibri"/>
              </w:rPr>
              <w:t>bioomide</w:t>
            </w:r>
            <w:proofErr w:type="spellEnd"/>
            <w:r w:rsidRPr="00131660">
              <w:rPr>
                <w:rFonts w:ascii="Calibri" w:hAnsi="Calibri"/>
              </w:rPr>
              <w:t xml:space="preserve"> eripära ning seostada </w:t>
            </w:r>
            <w:r w:rsidRPr="00131660">
              <w:rPr>
                <w:rFonts w:ascii="Calibri" w:hAnsi="Calibri"/>
                <w:color w:val="17365D"/>
              </w:rPr>
              <w:t>metsade s</w:t>
            </w:r>
            <w:r w:rsidRPr="00131660">
              <w:rPr>
                <w:rFonts w:ascii="Calibri" w:hAnsi="Calibri"/>
              </w:rPr>
              <w:t>äästliku majandamisega. Soovitatav on koostada mõistekaart.</w:t>
            </w:r>
          </w:p>
          <w:p w:rsidR="001620E2" w:rsidRDefault="001620E2" w:rsidP="006C5411">
            <w:pPr>
              <w:ind w:left="318" w:hanging="318"/>
              <w:contextualSpacing/>
              <w:jc w:val="both"/>
              <w:rPr>
                <w:rFonts w:ascii="Calibri" w:hAnsi="Calibri"/>
              </w:rPr>
            </w:pPr>
            <w:r w:rsidRPr="00131660">
              <w:rPr>
                <w:rFonts w:ascii="Calibri" w:hAnsi="Calibri"/>
              </w:rPr>
              <w:lastRenderedPageBreak/>
              <w:t>9. Korraldada õppekäik mõnda RMK keskusesse ja osaleda metsamajanduslikus programmis.</w:t>
            </w:r>
          </w:p>
          <w:p w:rsidR="00165D07" w:rsidRPr="00131660" w:rsidRDefault="00165D07" w:rsidP="00165D07">
            <w:pPr>
              <w:ind w:left="459" w:hanging="283"/>
              <w:contextualSpacing/>
              <w:jc w:val="both"/>
              <w:rPr>
                <w:rFonts w:ascii="Calibri" w:hAnsi="Calibri"/>
              </w:rPr>
            </w:pPr>
          </w:p>
        </w:tc>
      </w:tr>
      <w:tr w:rsidR="001620E2" w:rsidRPr="00131660" w:rsidTr="000E5437">
        <w:trPr>
          <w:trHeight w:val="880"/>
        </w:trPr>
        <w:tc>
          <w:tcPr>
            <w:tcW w:w="14175" w:type="dxa"/>
          </w:tcPr>
          <w:p w:rsidR="001620E2" w:rsidRDefault="001620E2" w:rsidP="000605FC">
            <w:pPr>
              <w:rPr>
                <w:rFonts w:ascii="Calibri" w:hAnsi="Calibri"/>
                <w:b/>
              </w:rPr>
            </w:pPr>
            <w:r w:rsidRPr="00131660">
              <w:rPr>
                <w:rFonts w:ascii="Calibri" w:hAnsi="Calibri"/>
                <w:b/>
              </w:rPr>
              <w:lastRenderedPageBreak/>
              <w:t>Õpitulemused</w:t>
            </w:r>
          </w:p>
          <w:p w:rsidR="00165D07" w:rsidRPr="00131660" w:rsidRDefault="00165D07" w:rsidP="000605FC">
            <w:pPr>
              <w:rPr>
                <w:rFonts w:ascii="Calibri" w:hAnsi="Calibri"/>
              </w:rPr>
            </w:pPr>
          </w:p>
          <w:p w:rsidR="001620E2" w:rsidRPr="00131660" w:rsidRDefault="001620E2" w:rsidP="000605FC">
            <w:pPr>
              <w:rPr>
                <w:rFonts w:ascii="Calibri" w:hAnsi="Calibri"/>
              </w:rPr>
            </w:pPr>
            <w:r w:rsidRPr="00131660">
              <w:rPr>
                <w:rFonts w:ascii="Calibri" w:hAnsi="Calibri"/>
              </w:rPr>
              <w:t>Õpilane:</w:t>
            </w:r>
          </w:p>
          <w:p w:rsidR="001620E2" w:rsidRPr="005264FA" w:rsidRDefault="001620E2" w:rsidP="00165D07">
            <w:pPr>
              <w:ind w:left="601" w:hanging="283"/>
              <w:jc w:val="both"/>
              <w:rPr>
                <w:rFonts w:ascii="Calibri" w:hAnsi="Calibri"/>
              </w:rPr>
            </w:pPr>
            <w:r w:rsidRPr="005264FA">
              <w:rPr>
                <w:rFonts w:ascii="Calibri" w:hAnsi="Calibri"/>
              </w:rPr>
              <w:t>1)</w:t>
            </w:r>
            <w:r w:rsidR="00165D07" w:rsidRPr="005264FA">
              <w:rPr>
                <w:rFonts w:ascii="Calibri" w:hAnsi="Calibri"/>
              </w:rPr>
              <w:t xml:space="preserve"> </w:t>
            </w:r>
            <w:r w:rsidRPr="005264FA">
              <w:rPr>
                <w:rFonts w:ascii="Calibri" w:hAnsi="Calibri"/>
              </w:rPr>
              <w:t>selgitab metsamajanduse ja puidutööstusega seotud keskkonnaprobleeme;</w:t>
            </w:r>
          </w:p>
          <w:p w:rsidR="001620E2" w:rsidRPr="005264FA" w:rsidRDefault="00165D07" w:rsidP="00165D07">
            <w:pPr>
              <w:ind w:left="601" w:hanging="283"/>
              <w:jc w:val="both"/>
              <w:rPr>
                <w:rFonts w:ascii="Calibri" w:hAnsi="Calibri"/>
              </w:rPr>
            </w:pPr>
            <w:r w:rsidRPr="005264FA">
              <w:rPr>
                <w:rFonts w:ascii="Calibri" w:hAnsi="Calibri"/>
              </w:rPr>
              <w:t xml:space="preserve">2) </w:t>
            </w:r>
            <w:r w:rsidR="001620E2" w:rsidRPr="005264FA">
              <w:rPr>
                <w:rFonts w:ascii="Calibri" w:hAnsi="Calibri"/>
              </w:rPr>
              <w:t>nimetab maailma metsarikkamaid piirkondi ja riike ning näitab kaardil peamisi puidu ja puidutoodete kaubavoogusid;</w:t>
            </w:r>
          </w:p>
          <w:p w:rsidR="001620E2" w:rsidRPr="005264FA" w:rsidRDefault="001620E2" w:rsidP="00165D07">
            <w:pPr>
              <w:ind w:left="601" w:hanging="283"/>
              <w:jc w:val="both"/>
              <w:rPr>
                <w:rFonts w:ascii="Calibri" w:hAnsi="Calibri"/>
              </w:rPr>
            </w:pPr>
            <w:r w:rsidRPr="005264FA">
              <w:rPr>
                <w:rFonts w:ascii="Calibri" w:hAnsi="Calibri"/>
              </w:rPr>
              <w:t>3)</w:t>
            </w:r>
            <w:r w:rsidR="00165D07" w:rsidRPr="005264FA">
              <w:rPr>
                <w:rFonts w:ascii="Calibri" w:hAnsi="Calibri"/>
              </w:rPr>
              <w:t xml:space="preserve"> </w:t>
            </w:r>
            <w:r w:rsidRPr="005264FA">
              <w:rPr>
                <w:rFonts w:ascii="Calibri" w:hAnsi="Calibri"/>
              </w:rPr>
              <w:t>analüüsib vihmametsa kui ökosüsteemi ning selgitab vihmametsade globaalset tähtsust;</w:t>
            </w:r>
          </w:p>
          <w:p w:rsidR="001620E2" w:rsidRDefault="001620E2" w:rsidP="00165D07">
            <w:pPr>
              <w:ind w:left="601" w:hanging="283"/>
              <w:rPr>
                <w:rFonts w:ascii="Calibri" w:hAnsi="Calibri"/>
              </w:rPr>
            </w:pPr>
            <w:r w:rsidRPr="005264FA">
              <w:rPr>
                <w:rFonts w:ascii="Calibri" w:hAnsi="Calibri"/>
              </w:rPr>
              <w:t>4) analüüsib vihmametsade ja parasvöötme okasmetsade majanduslikku tähtsust, nende majandamist ning keskkonnaprobleeme.</w:t>
            </w:r>
          </w:p>
          <w:p w:rsidR="00165D07" w:rsidRPr="00131660" w:rsidRDefault="00165D07" w:rsidP="00165D07">
            <w:pPr>
              <w:ind w:left="601" w:hanging="283"/>
              <w:rPr>
                <w:rFonts w:ascii="Calibri" w:hAnsi="Calibri"/>
              </w:rPr>
            </w:pPr>
          </w:p>
        </w:tc>
      </w:tr>
      <w:tr w:rsidR="001620E2" w:rsidRPr="00131660" w:rsidTr="000E5437">
        <w:trPr>
          <w:trHeight w:val="540"/>
        </w:trPr>
        <w:tc>
          <w:tcPr>
            <w:tcW w:w="14175" w:type="dxa"/>
          </w:tcPr>
          <w:p w:rsidR="001620E2" w:rsidRDefault="001620E2" w:rsidP="000605FC">
            <w:pPr>
              <w:ind w:right="253"/>
              <w:rPr>
                <w:rFonts w:ascii="Calibri" w:hAnsi="Calibri"/>
                <w:b/>
              </w:rPr>
            </w:pPr>
            <w:r w:rsidRPr="00131660">
              <w:rPr>
                <w:rFonts w:ascii="Calibri" w:hAnsi="Calibri"/>
                <w:b/>
              </w:rPr>
              <w:t xml:space="preserve">Õppevahendid </w:t>
            </w:r>
          </w:p>
          <w:p w:rsidR="00165D07" w:rsidRPr="00131660" w:rsidRDefault="00165D07" w:rsidP="000605FC">
            <w:pPr>
              <w:ind w:right="253"/>
              <w:rPr>
                <w:rFonts w:ascii="Calibri" w:hAnsi="Calibri"/>
              </w:rPr>
            </w:pPr>
          </w:p>
          <w:p w:rsidR="001620E2" w:rsidRPr="00131660" w:rsidRDefault="001620E2" w:rsidP="006C5411">
            <w:pPr>
              <w:ind w:left="318" w:hanging="318"/>
              <w:rPr>
                <w:rFonts w:ascii="Calibri" w:hAnsi="Calibri"/>
              </w:rPr>
            </w:pPr>
            <w:r w:rsidRPr="00131660">
              <w:rPr>
                <w:rFonts w:ascii="Calibri" w:hAnsi="Calibri"/>
              </w:rPr>
              <w:t>Koolielu esitlused</w:t>
            </w:r>
            <w:r w:rsidR="006C5411">
              <w:rPr>
                <w:rFonts w:ascii="Calibri" w:hAnsi="Calibri"/>
              </w:rPr>
              <w:t>:</w:t>
            </w:r>
            <w:r w:rsidRPr="00131660">
              <w:rPr>
                <w:rFonts w:ascii="Calibri" w:hAnsi="Calibri"/>
              </w:rPr>
              <w:t xml:space="preserve"> </w:t>
            </w:r>
            <w:r w:rsidR="006C5411">
              <w:rPr>
                <w:rFonts w:ascii="Calibri" w:hAnsi="Calibri"/>
              </w:rPr>
              <w:t>l</w:t>
            </w:r>
            <w:r w:rsidRPr="00131660">
              <w:rPr>
                <w:rFonts w:ascii="Calibri" w:hAnsi="Calibri"/>
              </w:rPr>
              <w:t xml:space="preserve">oodusvarade majandamine ja keskkonnaprobleemid, III kursus, </w:t>
            </w:r>
            <w:hyperlink r:id="rId12">
              <w:r w:rsidRPr="00131660">
                <w:rPr>
                  <w:rFonts w:ascii="Calibri" w:hAnsi="Calibri"/>
                  <w:color w:val="1155CC"/>
                </w:rPr>
                <w:t>http://koolielu.ee/waramu/search/sort/created/curriculumSubject/68417559?offset=0</w:t>
              </w:r>
            </w:hyperlink>
            <w:r w:rsidRPr="00131660">
              <w:rPr>
                <w:rFonts w:ascii="Calibri" w:hAnsi="Calibri"/>
                <w:noProof/>
              </w:rPr>
              <w:drawing>
                <wp:inline distT="114300" distB="114300" distL="114300" distR="114300">
                  <wp:extent cx="228600" cy="161925"/>
                  <wp:effectExtent l="0" t="0" r="0" b="0"/>
                  <wp:docPr id="1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228600" cy="161925"/>
                          </a:xfrm>
                          <a:prstGeom prst="rect">
                            <a:avLst/>
                          </a:prstGeom>
                          <a:ln/>
                        </pic:spPr>
                      </pic:pic>
                    </a:graphicData>
                  </a:graphic>
                </wp:inline>
              </w:drawing>
            </w:r>
          </w:p>
          <w:p w:rsidR="001620E2" w:rsidRPr="00131660" w:rsidRDefault="001620E2" w:rsidP="006C5411">
            <w:pPr>
              <w:ind w:left="318" w:right="253" w:hanging="318"/>
              <w:rPr>
                <w:rFonts w:ascii="Calibri" w:hAnsi="Calibri"/>
              </w:rPr>
            </w:pPr>
          </w:p>
          <w:p w:rsidR="001620E2" w:rsidRPr="00131660" w:rsidRDefault="001620E2" w:rsidP="006C5411">
            <w:pPr>
              <w:ind w:left="318" w:right="253" w:hanging="318"/>
              <w:rPr>
                <w:rFonts w:ascii="Calibri" w:hAnsi="Calibri"/>
              </w:rPr>
            </w:pPr>
            <w:r w:rsidRPr="00131660">
              <w:rPr>
                <w:rFonts w:ascii="Calibri" w:hAnsi="Calibri"/>
                <w:b/>
              </w:rPr>
              <w:t>V</w:t>
            </w:r>
            <w:r w:rsidR="00165D07" w:rsidRPr="00131660">
              <w:rPr>
                <w:rFonts w:ascii="Calibri" w:hAnsi="Calibri"/>
                <w:b/>
              </w:rPr>
              <w:t>eebilehed</w:t>
            </w:r>
          </w:p>
          <w:p w:rsidR="001620E2" w:rsidRPr="00131660" w:rsidRDefault="001620E2" w:rsidP="006C5411">
            <w:pPr>
              <w:ind w:left="318" w:right="253" w:hanging="318"/>
              <w:rPr>
                <w:rFonts w:ascii="Calibri" w:hAnsi="Calibri"/>
              </w:rPr>
            </w:pPr>
            <w:r w:rsidRPr="00131660">
              <w:rPr>
                <w:rFonts w:ascii="Calibri" w:hAnsi="Calibri"/>
              </w:rPr>
              <w:t>Puidutööstuse koduleht (statistika),</w:t>
            </w:r>
            <w:r w:rsidRPr="00131660" w:rsidDel="007E191F">
              <w:rPr>
                <w:rFonts w:ascii="Calibri" w:hAnsi="Calibri"/>
                <w:noProof/>
                <w:lang w:val="en-GB" w:eastAsia="en-GB"/>
              </w:rPr>
              <w:t xml:space="preserve"> </w:t>
            </w:r>
            <w:hyperlink r:id="rId13">
              <w:r w:rsidRPr="00131660">
                <w:rPr>
                  <w:rFonts w:ascii="Calibri" w:hAnsi="Calibri"/>
                  <w:color w:val="1155CC"/>
                </w:rPr>
                <w:t>http://empl.ee/liidust/uldinfo/</w:t>
              </w:r>
            </w:hyperlink>
            <w:r w:rsidRPr="00131660">
              <w:rPr>
                <w:rFonts w:ascii="Calibri" w:hAnsi="Calibri"/>
                <w:noProof/>
              </w:rPr>
              <w:drawing>
                <wp:inline distT="0" distB="0" distL="0" distR="0">
                  <wp:extent cx="228600" cy="161925"/>
                  <wp:effectExtent l="0" t="0" r="0" b="0"/>
                  <wp:docPr id="66" name="image25.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25.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6C5411">
            <w:pPr>
              <w:ind w:left="318" w:right="253" w:hanging="318"/>
              <w:rPr>
                <w:rFonts w:ascii="Calibri" w:hAnsi="Calibri"/>
              </w:rPr>
            </w:pPr>
            <w:r w:rsidRPr="00131660">
              <w:rPr>
                <w:rFonts w:ascii="Calibri" w:hAnsi="Calibri"/>
              </w:rPr>
              <w:t xml:space="preserve">RMK metsamajanduse ülevaade, </w:t>
            </w:r>
            <w:hyperlink r:id="rId15">
              <w:r w:rsidRPr="00131660">
                <w:rPr>
                  <w:rFonts w:ascii="Calibri" w:hAnsi="Calibri"/>
                  <w:color w:val="1155CC"/>
                </w:rPr>
                <w:t>http://www.rmk.ee/metsa-majandamine/metsamajandus</w:t>
              </w:r>
            </w:hyperlink>
            <w:r w:rsidRPr="00131660">
              <w:rPr>
                <w:rFonts w:ascii="Calibri" w:hAnsi="Calibri"/>
              </w:rPr>
              <w:t xml:space="preserve">; </w:t>
            </w:r>
            <w:hyperlink r:id="rId16">
              <w:r w:rsidRPr="00131660">
                <w:rPr>
                  <w:rFonts w:ascii="Calibri" w:hAnsi="Calibri"/>
                  <w:color w:val="0000FF"/>
                </w:rPr>
                <w:t>http://na.unep.net/atlas/google.php</w:t>
              </w:r>
            </w:hyperlink>
            <w:r w:rsidRPr="00131660">
              <w:rPr>
                <w:rFonts w:ascii="Calibri" w:hAnsi="Calibri"/>
                <w:noProof/>
              </w:rPr>
              <w:drawing>
                <wp:inline distT="0" distB="0" distL="0" distR="0">
                  <wp:extent cx="228600" cy="161925"/>
                  <wp:effectExtent l="0" t="0" r="0" b="0"/>
                  <wp:docPr id="67" name="image44.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44.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6C5411">
            <w:pPr>
              <w:ind w:left="318" w:right="253" w:hanging="318"/>
              <w:rPr>
                <w:rFonts w:ascii="Calibri" w:hAnsi="Calibri"/>
              </w:rPr>
            </w:pPr>
            <w:r w:rsidRPr="00131660">
              <w:rPr>
                <w:rFonts w:ascii="Calibri" w:hAnsi="Calibri"/>
              </w:rPr>
              <w:t xml:space="preserve">Mäng „Metsa eluring“, </w:t>
            </w:r>
            <w:hyperlink r:id="rId17">
              <w:r w:rsidRPr="00131660">
                <w:rPr>
                  <w:rFonts w:ascii="Calibri" w:hAnsi="Calibri"/>
                  <w:color w:val="1155CC"/>
                </w:rPr>
                <w:t>http://www.elfond.ee/et/teemad/teised-teemad/loodusharidus/lastele/metsamaeng-metsa-eluring</w:t>
              </w:r>
            </w:hyperlink>
            <w:r w:rsidRPr="00131660">
              <w:rPr>
                <w:rFonts w:ascii="Calibri" w:hAnsi="Calibri"/>
                <w:noProof/>
              </w:rPr>
              <w:drawing>
                <wp:inline distT="0" distB="0" distL="0" distR="0">
                  <wp:extent cx="228600" cy="161925"/>
                  <wp:effectExtent l="0" t="0" r="0" b="0"/>
                  <wp:docPr id="68" name="image12.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12.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6C5411">
            <w:pPr>
              <w:ind w:left="318" w:right="253" w:hanging="318"/>
              <w:rPr>
                <w:rFonts w:ascii="Calibri" w:hAnsi="Calibri"/>
              </w:rPr>
            </w:pPr>
            <w:r w:rsidRPr="00131660">
              <w:rPr>
                <w:rFonts w:ascii="Calibri" w:hAnsi="Calibri"/>
              </w:rPr>
              <w:t>Näide puidutööstusest (</w:t>
            </w:r>
            <w:proofErr w:type="spellStart"/>
            <w:r w:rsidRPr="00131660">
              <w:rPr>
                <w:rFonts w:ascii="Calibri" w:hAnsi="Calibri"/>
              </w:rPr>
              <w:t>Toftan</w:t>
            </w:r>
            <w:proofErr w:type="spellEnd"/>
            <w:r w:rsidRPr="00131660">
              <w:rPr>
                <w:rFonts w:ascii="Calibri" w:hAnsi="Calibri"/>
              </w:rPr>
              <w:t xml:space="preserve">) Eestis, </w:t>
            </w:r>
            <w:hyperlink r:id="rId18">
              <w:r w:rsidRPr="00131660">
                <w:rPr>
                  <w:rFonts w:ascii="Calibri" w:hAnsi="Calibri"/>
                  <w:color w:val="1155CC"/>
                </w:rPr>
                <w:t>http://www.toftan.ee/</w:t>
              </w:r>
            </w:hyperlink>
            <w:r w:rsidRPr="00131660">
              <w:rPr>
                <w:rFonts w:ascii="Calibri" w:hAnsi="Calibri"/>
                <w:noProof/>
              </w:rPr>
              <w:drawing>
                <wp:inline distT="0" distB="0" distL="0" distR="0">
                  <wp:extent cx="228600" cy="161925"/>
                  <wp:effectExtent l="0" t="0" r="0" b="0"/>
                  <wp:docPr id="69" name="image13.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13.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220C52" w:rsidP="006C5411">
            <w:pPr>
              <w:ind w:left="318" w:right="253" w:hanging="318"/>
              <w:rPr>
                <w:rFonts w:ascii="Calibri" w:hAnsi="Calibri"/>
                <w:noProof/>
                <w:lang w:val="en-GB" w:eastAsia="en-GB"/>
              </w:rPr>
            </w:pPr>
            <w:r>
              <w:rPr>
                <w:rFonts w:ascii="Calibri" w:hAnsi="Calibri"/>
              </w:rPr>
              <w:t>ÜRO keskkonnahoiuatlas</w:t>
            </w:r>
            <w:r w:rsidR="00BF4AA8">
              <w:rPr>
                <w:rFonts w:ascii="Calibri" w:hAnsi="Calibri"/>
              </w:rPr>
              <w:t xml:space="preserve"> </w:t>
            </w:r>
            <w:bookmarkStart w:id="0" w:name="_GoBack"/>
            <w:bookmarkEnd w:id="0"/>
            <w:r w:rsidR="00BF4AA8">
              <w:fldChar w:fldCharType="begin"/>
            </w:r>
            <w:r w:rsidR="00BF4AA8">
              <w:instrText xml:space="preserve"> HYPERLINK "http://na.unep.net/atlas/google.php" \h </w:instrText>
            </w:r>
            <w:r w:rsidR="00BF4AA8">
              <w:fldChar w:fldCharType="separate"/>
            </w:r>
            <w:r w:rsidR="00BF4AA8" w:rsidRPr="00131660">
              <w:rPr>
                <w:rFonts w:ascii="Calibri" w:hAnsi="Calibri"/>
                <w:color w:val="0000FF"/>
              </w:rPr>
              <w:t>http://na.unep.net/atlas/google.php</w:t>
            </w:r>
            <w:r w:rsidR="00BF4AA8">
              <w:rPr>
                <w:rFonts w:ascii="Calibri" w:hAnsi="Calibri"/>
                <w:color w:val="0000FF"/>
              </w:rPr>
              <w:fldChar w:fldCharType="end"/>
            </w:r>
            <w:r>
              <w:rPr>
                <w:rFonts w:ascii="Calibri" w:hAnsi="Calibri"/>
              </w:rPr>
              <w:t xml:space="preserve"> </w:t>
            </w:r>
            <w:r w:rsidR="006C5411" w:rsidRPr="0022410F">
              <w:rPr>
                <w:rFonts w:ascii="Calibri" w:hAnsi="Calibri"/>
                <w:noProof/>
              </w:rPr>
              <w:drawing>
                <wp:inline distT="0" distB="0" distL="0" distR="0">
                  <wp:extent cx="209550" cy="161925"/>
                  <wp:effectExtent l="0" t="0" r="0" b="0"/>
                  <wp:docPr id="1" name="image47.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47.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r w:rsidR="0022410F" w:rsidRPr="0022410F">
              <w:rPr>
                <w:rFonts w:ascii="Calibri" w:hAnsi="Calibri"/>
                <w:noProof/>
                <w:lang w:val="en-GB" w:eastAsia="en-GB"/>
              </w:rPr>
              <w:t xml:space="preserve"> </w:t>
            </w:r>
          </w:p>
          <w:p w:rsidR="001620E2" w:rsidRPr="00131660" w:rsidRDefault="001620E2" w:rsidP="006C5411">
            <w:pPr>
              <w:ind w:left="318" w:right="253" w:hanging="318"/>
              <w:rPr>
                <w:rFonts w:ascii="Calibri" w:hAnsi="Calibri"/>
              </w:rPr>
            </w:pPr>
            <w:r w:rsidRPr="00131660">
              <w:rPr>
                <w:rFonts w:ascii="Calibri" w:hAnsi="Calibri"/>
              </w:rPr>
              <w:t>FAO kodulehekülg metsatööstuse statistikaga</w:t>
            </w:r>
            <w:r w:rsidR="00165D07">
              <w:rPr>
                <w:rFonts w:ascii="Calibri" w:hAnsi="Calibri"/>
              </w:rPr>
              <w:t xml:space="preserve">, </w:t>
            </w:r>
            <w:hyperlink r:id="rId20">
              <w:r w:rsidRPr="00131660">
                <w:rPr>
                  <w:rFonts w:ascii="Calibri" w:hAnsi="Calibri"/>
                  <w:color w:val="0000FF"/>
                </w:rPr>
                <w:t>http://www.fao.org/</w:t>
              </w:r>
            </w:hyperlink>
            <w:r w:rsidRPr="00131660">
              <w:rPr>
                <w:rFonts w:ascii="Calibri" w:hAnsi="Calibri"/>
                <w:noProof/>
              </w:rPr>
              <w:drawing>
                <wp:inline distT="0" distB="0" distL="0" distR="0">
                  <wp:extent cx="209550" cy="161925"/>
                  <wp:effectExtent l="0" t="0" r="0" b="0"/>
                  <wp:docPr id="71" name="image47.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47.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p>
          <w:p w:rsidR="001620E2" w:rsidRPr="00131660" w:rsidRDefault="001620E2" w:rsidP="006C5411">
            <w:pPr>
              <w:ind w:left="318" w:right="253" w:hanging="318"/>
              <w:rPr>
                <w:rFonts w:ascii="Calibri" w:hAnsi="Calibri"/>
              </w:rPr>
            </w:pPr>
            <w:r w:rsidRPr="00131660">
              <w:rPr>
                <w:rFonts w:ascii="Calibri" w:hAnsi="Calibri"/>
              </w:rPr>
              <w:t xml:space="preserve">Google </w:t>
            </w:r>
            <w:proofErr w:type="spellStart"/>
            <w:r w:rsidRPr="00131660">
              <w:rPr>
                <w:rFonts w:ascii="Calibri" w:hAnsi="Calibri"/>
              </w:rPr>
              <w:t>Earth’i</w:t>
            </w:r>
            <w:proofErr w:type="spellEnd"/>
            <w:r w:rsidRPr="00131660">
              <w:rPr>
                <w:rFonts w:ascii="Calibri" w:hAnsi="Calibri"/>
              </w:rPr>
              <w:t xml:space="preserve"> programm, </w:t>
            </w:r>
            <w:hyperlink r:id="rId21">
              <w:r w:rsidRPr="00131660">
                <w:rPr>
                  <w:rFonts w:ascii="Calibri" w:hAnsi="Calibri"/>
                  <w:color w:val="0000FF"/>
                </w:rPr>
                <w:t>http://earth.google.com/</w:t>
              </w:r>
            </w:hyperlink>
            <w:r w:rsidRPr="00131660">
              <w:rPr>
                <w:rFonts w:ascii="Calibri" w:hAnsi="Calibri"/>
                <w:noProof/>
              </w:rPr>
              <w:drawing>
                <wp:inline distT="0" distB="0" distL="0" distR="0">
                  <wp:extent cx="209550" cy="161925"/>
                  <wp:effectExtent l="0" t="0" r="0" b="0"/>
                  <wp:docPr id="72" name="image35.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35.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p>
          <w:p w:rsidR="001620E2" w:rsidRPr="00131660" w:rsidRDefault="001620E2" w:rsidP="006C5411">
            <w:pPr>
              <w:ind w:left="318" w:right="253" w:hanging="318"/>
              <w:rPr>
                <w:rFonts w:ascii="Calibri" w:hAnsi="Calibri"/>
              </w:rPr>
            </w:pPr>
          </w:p>
          <w:p w:rsidR="001620E2" w:rsidRPr="00131660" w:rsidRDefault="001620E2" w:rsidP="000605FC">
            <w:pPr>
              <w:ind w:right="253"/>
              <w:rPr>
                <w:rFonts w:ascii="Calibri" w:hAnsi="Calibri"/>
              </w:rPr>
            </w:pPr>
            <w:r w:rsidRPr="00131660">
              <w:rPr>
                <w:rFonts w:ascii="Calibri" w:hAnsi="Calibri"/>
                <w:b/>
              </w:rPr>
              <w:t>V</w:t>
            </w:r>
            <w:r w:rsidR="00165D07" w:rsidRPr="00131660">
              <w:rPr>
                <w:rFonts w:ascii="Calibri" w:hAnsi="Calibri"/>
                <w:b/>
              </w:rPr>
              <w:t>ideod</w:t>
            </w:r>
          </w:p>
          <w:p w:rsidR="001620E2" w:rsidRPr="00131660" w:rsidRDefault="001620E2" w:rsidP="006C5411">
            <w:pPr>
              <w:ind w:left="318" w:hanging="318"/>
              <w:rPr>
                <w:rFonts w:ascii="Calibri" w:hAnsi="Calibri"/>
              </w:rPr>
            </w:pPr>
            <w:r w:rsidRPr="00131660">
              <w:rPr>
                <w:rFonts w:ascii="Calibri" w:hAnsi="Calibri"/>
              </w:rPr>
              <w:t>Räpina paberivabrik (pikkus 1</w:t>
            </w:r>
            <w:r w:rsidR="006C5411">
              <w:rPr>
                <w:rFonts w:ascii="Calibri" w:hAnsi="Calibri"/>
              </w:rPr>
              <w:t xml:space="preserve"> min </w:t>
            </w:r>
            <w:r w:rsidRPr="00131660">
              <w:rPr>
                <w:rFonts w:ascii="Calibri" w:hAnsi="Calibri"/>
              </w:rPr>
              <w:t>58</w:t>
            </w:r>
            <w:r w:rsidR="006C5411">
              <w:rPr>
                <w:rFonts w:ascii="Calibri" w:hAnsi="Calibri"/>
              </w:rPr>
              <w:t xml:space="preserve"> s</w:t>
            </w:r>
            <w:r w:rsidRPr="00131660">
              <w:rPr>
                <w:rFonts w:ascii="Calibri" w:hAnsi="Calibri"/>
              </w:rPr>
              <w:t xml:space="preserve">), </w:t>
            </w:r>
            <w:hyperlink r:id="rId22">
              <w:r w:rsidRPr="00131660">
                <w:rPr>
                  <w:rFonts w:ascii="Calibri" w:hAnsi="Calibri"/>
                  <w:color w:val="1155CC"/>
                </w:rPr>
                <w:t>https://www.youtube.com/watch?v=h22WudwjWZc</w:t>
              </w:r>
            </w:hyperlink>
            <w:r w:rsidRPr="00131660">
              <w:rPr>
                <w:rFonts w:ascii="Calibri" w:hAnsi="Calibri"/>
                <w:noProof/>
              </w:rPr>
              <w:drawing>
                <wp:inline distT="0" distB="0" distL="0" distR="0">
                  <wp:extent cx="228600" cy="161925"/>
                  <wp:effectExtent l="0" t="0" r="0" b="0"/>
                  <wp:docPr id="73" name="image40.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40.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6C5411">
            <w:pPr>
              <w:ind w:left="318" w:hanging="318"/>
              <w:rPr>
                <w:rFonts w:ascii="Calibri" w:hAnsi="Calibri"/>
              </w:rPr>
            </w:pPr>
            <w:r w:rsidRPr="00131660">
              <w:rPr>
                <w:rFonts w:ascii="Calibri" w:hAnsi="Calibri"/>
              </w:rPr>
              <w:t>Eestlaste puidutööstus Tansaanias (saade „Kapital” vahemikus 9</w:t>
            </w:r>
            <w:r w:rsidR="006C5411">
              <w:rPr>
                <w:rFonts w:ascii="Calibri" w:hAnsi="Calibri"/>
              </w:rPr>
              <w:t xml:space="preserve"> min </w:t>
            </w:r>
            <w:r w:rsidRPr="00131660">
              <w:rPr>
                <w:rFonts w:ascii="Calibri" w:hAnsi="Calibri"/>
              </w:rPr>
              <w:t>17</w:t>
            </w:r>
            <w:r w:rsidR="006C5411">
              <w:rPr>
                <w:rFonts w:ascii="Calibri" w:hAnsi="Calibri"/>
              </w:rPr>
              <w:t xml:space="preserve"> s</w:t>
            </w:r>
            <w:r w:rsidRPr="00131660">
              <w:rPr>
                <w:rFonts w:ascii="Calibri" w:hAnsi="Calibri"/>
              </w:rPr>
              <w:t xml:space="preserve"> kuni 18</w:t>
            </w:r>
            <w:r w:rsidR="006C5411">
              <w:rPr>
                <w:rFonts w:ascii="Calibri" w:hAnsi="Calibri"/>
              </w:rPr>
              <w:t xml:space="preserve"> min </w:t>
            </w:r>
            <w:r w:rsidRPr="00131660">
              <w:rPr>
                <w:rFonts w:ascii="Calibri" w:hAnsi="Calibri"/>
              </w:rPr>
              <w:t>54</w:t>
            </w:r>
            <w:r w:rsidR="006C5411">
              <w:rPr>
                <w:rFonts w:ascii="Calibri" w:hAnsi="Calibri"/>
              </w:rPr>
              <w:t xml:space="preserve"> s</w:t>
            </w:r>
            <w:r w:rsidRPr="00131660">
              <w:rPr>
                <w:rFonts w:ascii="Calibri" w:hAnsi="Calibri"/>
              </w:rPr>
              <w:t>, pikkus 9</w:t>
            </w:r>
            <w:r w:rsidR="006C5411">
              <w:rPr>
                <w:rFonts w:ascii="Calibri" w:hAnsi="Calibri"/>
              </w:rPr>
              <w:t xml:space="preserve"> min </w:t>
            </w:r>
            <w:r w:rsidRPr="00131660">
              <w:rPr>
                <w:rFonts w:ascii="Calibri" w:hAnsi="Calibri"/>
              </w:rPr>
              <w:t>37</w:t>
            </w:r>
            <w:r w:rsidR="006C5411">
              <w:rPr>
                <w:rFonts w:ascii="Calibri" w:hAnsi="Calibri"/>
              </w:rPr>
              <w:t xml:space="preserve"> s</w:t>
            </w:r>
            <w:r w:rsidRPr="00131660">
              <w:rPr>
                <w:rFonts w:ascii="Calibri" w:hAnsi="Calibri"/>
              </w:rPr>
              <w:t>)</w:t>
            </w:r>
            <w:r w:rsidR="00165D07">
              <w:rPr>
                <w:rFonts w:ascii="Calibri" w:hAnsi="Calibri"/>
              </w:rPr>
              <w:t>,</w:t>
            </w:r>
            <w:r w:rsidRPr="00131660">
              <w:rPr>
                <w:rFonts w:ascii="Calibri" w:hAnsi="Calibri"/>
              </w:rPr>
              <w:t xml:space="preserve"> </w:t>
            </w:r>
            <w:hyperlink r:id="rId23">
              <w:r w:rsidRPr="00131660">
                <w:rPr>
                  <w:rFonts w:ascii="Calibri" w:hAnsi="Calibri"/>
                  <w:color w:val="1155CC"/>
                </w:rPr>
                <w:t>http://etv.err.ee/v/elusaated/kapital/saated/8ac7091f-0e79-4e2c-b512-ded4325e648a</w:t>
              </w:r>
            </w:hyperlink>
            <w:r w:rsidRPr="00131660">
              <w:rPr>
                <w:rFonts w:ascii="Calibri" w:hAnsi="Calibri"/>
                <w:noProof/>
              </w:rPr>
              <w:drawing>
                <wp:inline distT="0" distB="0" distL="0" distR="0">
                  <wp:extent cx="228600" cy="161925"/>
                  <wp:effectExtent l="0" t="0" r="0" b="0"/>
                  <wp:docPr id="74" name="image04.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04.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r w:rsidRPr="00131660">
              <w:rPr>
                <w:rFonts w:ascii="Calibri" w:hAnsi="Calibri"/>
              </w:rPr>
              <w:t xml:space="preserve"> </w:t>
            </w:r>
          </w:p>
          <w:p w:rsidR="001620E2" w:rsidRPr="00131660" w:rsidRDefault="001620E2" w:rsidP="006C5411">
            <w:pPr>
              <w:ind w:left="318" w:hanging="318"/>
              <w:rPr>
                <w:rFonts w:ascii="Calibri" w:hAnsi="Calibri"/>
              </w:rPr>
            </w:pPr>
            <w:r w:rsidRPr="00131660">
              <w:rPr>
                <w:rFonts w:ascii="Calibri" w:hAnsi="Calibri"/>
              </w:rPr>
              <w:t>Metsa- ja puidutööstusest Suurbritannias (pikkus 6</w:t>
            </w:r>
            <w:r w:rsidR="006C5411">
              <w:rPr>
                <w:rFonts w:ascii="Calibri" w:hAnsi="Calibri"/>
              </w:rPr>
              <w:t xml:space="preserve"> min </w:t>
            </w:r>
            <w:r w:rsidRPr="00131660">
              <w:rPr>
                <w:rFonts w:ascii="Calibri" w:hAnsi="Calibri"/>
              </w:rPr>
              <w:t>25</w:t>
            </w:r>
            <w:r w:rsidR="006C5411">
              <w:rPr>
                <w:rFonts w:ascii="Calibri" w:hAnsi="Calibri"/>
              </w:rPr>
              <w:t xml:space="preserve"> s</w:t>
            </w:r>
            <w:r w:rsidRPr="00131660">
              <w:rPr>
                <w:rFonts w:ascii="Calibri" w:hAnsi="Calibri"/>
              </w:rPr>
              <w:t>)</w:t>
            </w:r>
            <w:r w:rsidR="00165D07">
              <w:rPr>
                <w:rFonts w:ascii="Calibri" w:hAnsi="Calibri"/>
              </w:rPr>
              <w:t>,</w:t>
            </w:r>
            <w:r w:rsidRPr="00131660">
              <w:rPr>
                <w:rFonts w:ascii="Calibri" w:hAnsi="Calibri"/>
              </w:rPr>
              <w:t xml:space="preserve"> </w:t>
            </w:r>
            <w:hyperlink r:id="rId24">
              <w:r w:rsidRPr="00131660">
                <w:rPr>
                  <w:rFonts w:ascii="Calibri" w:hAnsi="Calibri"/>
                  <w:color w:val="1155CC"/>
                </w:rPr>
                <w:t>https://www.youtube.com/watch?v=S2o3E97yZ4k</w:t>
              </w:r>
            </w:hyperlink>
            <w:r w:rsidRPr="00131660">
              <w:rPr>
                <w:rFonts w:ascii="Calibri" w:hAnsi="Calibri"/>
                <w:noProof/>
              </w:rPr>
              <w:drawing>
                <wp:inline distT="0" distB="0" distL="0" distR="0">
                  <wp:extent cx="209550" cy="161925"/>
                  <wp:effectExtent l="0" t="0" r="0" b="0"/>
                  <wp:docPr id="75" name="image05.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05.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p>
          <w:p w:rsidR="001620E2" w:rsidRPr="00131660" w:rsidRDefault="001620E2" w:rsidP="006C5411">
            <w:pPr>
              <w:tabs>
                <w:tab w:val="left" w:pos="13926"/>
              </w:tabs>
              <w:ind w:right="253"/>
              <w:rPr>
                <w:rFonts w:ascii="Calibri" w:hAnsi="Calibri"/>
              </w:rPr>
            </w:pPr>
            <w:r w:rsidRPr="00131660">
              <w:rPr>
                <w:rFonts w:ascii="Calibri" w:hAnsi="Calibri"/>
              </w:rPr>
              <w:lastRenderedPageBreak/>
              <w:t>Puidutööstusest Põhja-Soomes (</w:t>
            </w:r>
            <w:proofErr w:type="spellStart"/>
            <w:r w:rsidRPr="00131660">
              <w:rPr>
                <w:rFonts w:ascii="Calibri" w:hAnsi="Calibri"/>
              </w:rPr>
              <w:t>Pollky</w:t>
            </w:r>
            <w:proofErr w:type="spellEnd"/>
            <w:r w:rsidRPr="00131660">
              <w:rPr>
                <w:rFonts w:ascii="Calibri" w:hAnsi="Calibri"/>
              </w:rPr>
              <w:t xml:space="preserve"> kompanii) (pikkus 4</w:t>
            </w:r>
            <w:r w:rsidR="006C5411">
              <w:rPr>
                <w:rFonts w:ascii="Calibri" w:hAnsi="Calibri"/>
              </w:rPr>
              <w:t xml:space="preserve"> min </w:t>
            </w:r>
            <w:r w:rsidRPr="00131660">
              <w:rPr>
                <w:rFonts w:ascii="Calibri" w:hAnsi="Calibri"/>
              </w:rPr>
              <w:t>16</w:t>
            </w:r>
            <w:r w:rsidR="006C5411">
              <w:rPr>
                <w:rFonts w:ascii="Calibri" w:hAnsi="Calibri"/>
              </w:rPr>
              <w:t xml:space="preserve"> s</w:t>
            </w:r>
            <w:r w:rsidRPr="00131660">
              <w:rPr>
                <w:rFonts w:ascii="Calibri" w:hAnsi="Calibri"/>
              </w:rPr>
              <w:t xml:space="preserve">, muusikataust), </w:t>
            </w:r>
            <w:hyperlink r:id="rId25">
              <w:r w:rsidRPr="00131660">
                <w:rPr>
                  <w:rFonts w:ascii="Calibri" w:hAnsi="Calibri"/>
                  <w:color w:val="1155CC"/>
                </w:rPr>
                <w:t>https://www.youtube.com/watch?v=ML9sCUti6Yo</w:t>
              </w:r>
            </w:hyperlink>
            <w:r w:rsidRPr="00131660">
              <w:rPr>
                <w:rFonts w:ascii="Calibri" w:hAnsi="Calibri"/>
                <w:noProof/>
              </w:rPr>
              <w:drawing>
                <wp:inline distT="0" distB="0" distL="0" distR="0">
                  <wp:extent cx="209550" cy="161925"/>
                  <wp:effectExtent l="0" t="0" r="0" b="0"/>
                  <wp:docPr id="76" name="image03.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03.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p>
          <w:p w:rsidR="001620E2" w:rsidRPr="00131660" w:rsidRDefault="001620E2" w:rsidP="000605FC">
            <w:pPr>
              <w:ind w:right="253"/>
              <w:rPr>
                <w:rFonts w:ascii="Calibri" w:hAnsi="Calibri"/>
              </w:rPr>
            </w:pPr>
          </w:p>
        </w:tc>
      </w:tr>
      <w:tr w:rsidR="001620E2" w:rsidRPr="00131660" w:rsidTr="000E5437">
        <w:trPr>
          <w:trHeight w:val="540"/>
        </w:trPr>
        <w:tc>
          <w:tcPr>
            <w:tcW w:w="14175" w:type="dxa"/>
          </w:tcPr>
          <w:p w:rsidR="001620E2" w:rsidRDefault="001620E2" w:rsidP="000605FC">
            <w:pPr>
              <w:ind w:left="4"/>
              <w:rPr>
                <w:rFonts w:ascii="Calibri" w:hAnsi="Calibri"/>
                <w:b/>
              </w:rPr>
            </w:pPr>
            <w:proofErr w:type="spellStart"/>
            <w:r w:rsidRPr="00131660">
              <w:rPr>
                <w:rFonts w:ascii="Calibri" w:hAnsi="Calibri"/>
                <w:b/>
              </w:rPr>
              <w:lastRenderedPageBreak/>
              <w:t>Lõiming</w:t>
            </w:r>
            <w:proofErr w:type="spellEnd"/>
            <w:r w:rsidRPr="00131660">
              <w:rPr>
                <w:rFonts w:ascii="Calibri" w:hAnsi="Calibri"/>
                <w:b/>
              </w:rPr>
              <w:t xml:space="preserve"> </w:t>
            </w:r>
          </w:p>
          <w:p w:rsidR="00165D07" w:rsidRPr="00131660" w:rsidRDefault="00165D07" w:rsidP="00165D07">
            <w:pPr>
              <w:ind w:left="318" w:hanging="314"/>
              <w:rPr>
                <w:rFonts w:ascii="Calibri" w:hAnsi="Calibri"/>
              </w:rPr>
            </w:pPr>
          </w:p>
          <w:p w:rsidR="001620E2" w:rsidRPr="00131660" w:rsidRDefault="001620E2" w:rsidP="00165D07">
            <w:pPr>
              <w:ind w:left="318" w:hanging="314"/>
              <w:rPr>
                <w:rFonts w:ascii="Calibri" w:hAnsi="Calibri"/>
              </w:rPr>
            </w:pPr>
            <w:r w:rsidRPr="00131660">
              <w:rPr>
                <w:rFonts w:ascii="Calibri" w:hAnsi="Calibri"/>
                <w:b/>
              </w:rPr>
              <w:t xml:space="preserve">Matemaatika. </w:t>
            </w:r>
            <w:r w:rsidRPr="00131660">
              <w:rPr>
                <w:rFonts w:ascii="Calibri" w:hAnsi="Calibri"/>
              </w:rPr>
              <w:t>Statistiliste andmete analüüs ja esitamine, jooniste, diagrammide, tabelite jms analüüs ning koostamine.</w:t>
            </w:r>
          </w:p>
          <w:p w:rsidR="001620E2" w:rsidRPr="00131660" w:rsidRDefault="001620E2" w:rsidP="00165D07">
            <w:pPr>
              <w:ind w:left="318" w:hanging="314"/>
              <w:rPr>
                <w:rFonts w:ascii="Calibri" w:hAnsi="Calibri"/>
              </w:rPr>
            </w:pPr>
            <w:r w:rsidRPr="00131660">
              <w:rPr>
                <w:rFonts w:ascii="Calibri" w:hAnsi="Calibri"/>
                <w:b/>
              </w:rPr>
              <w:t xml:space="preserve">Bioloogia. </w:t>
            </w:r>
            <w:r w:rsidRPr="00131660">
              <w:rPr>
                <w:rFonts w:ascii="Calibri" w:hAnsi="Calibri"/>
              </w:rPr>
              <w:t xml:space="preserve">Metsadega seotud keskkonnaprobleemid, bioloogiline mitmekesisus. </w:t>
            </w:r>
          </w:p>
          <w:p w:rsidR="001620E2" w:rsidRPr="00131660" w:rsidRDefault="001620E2" w:rsidP="00165D07">
            <w:pPr>
              <w:ind w:left="318" w:hanging="314"/>
              <w:rPr>
                <w:rFonts w:ascii="Calibri" w:hAnsi="Calibri"/>
              </w:rPr>
            </w:pPr>
          </w:p>
          <w:p w:rsidR="001620E2" w:rsidRDefault="001620E2" w:rsidP="00165D07">
            <w:pPr>
              <w:ind w:left="318" w:hanging="314"/>
              <w:rPr>
                <w:rFonts w:ascii="Calibri" w:hAnsi="Calibri"/>
                <w:b/>
              </w:rPr>
            </w:pPr>
            <w:r w:rsidRPr="00131660">
              <w:rPr>
                <w:rFonts w:ascii="Calibri" w:hAnsi="Calibri"/>
                <w:b/>
              </w:rPr>
              <w:t>Läbivad teemad</w:t>
            </w:r>
          </w:p>
          <w:p w:rsidR="00165D07" w:rsidRPr="00131660" w:rsidRDefault="00165D07" w:rsidP="00165D07">
            <w:pPr>
              <w:ind w:left="318" w:hanging="314"/>
              <w:rPr>
                <w:rFonts w:ascii="Calibri" w:hAnsi="Calibri"/>
              </w:rPr>
            </w:pPr>
          </w:p>
          <w:p w:rsidR="001620E2" w:rsidRPr="00131660" w:rsidRDefault="001620E2" w:rsidP="00165D07">
            <w:pPr>
              <w:ind w:left="318" w:hanging="314"/>
              <w:rPr>
                <w:rFonts w:ascii="Calibri" w:hAnsi="Calibri"/>
              </w:rPr>
            </w:pPr>
            <w:r w:rsidRPr="00131660">
              <w:rPr>
                <w:rFonts w:ascii="Calibri" w:hAnsi="Calibri"/>
                <w:b/>
              </w:rPr>
              <w:t>Keskkond ja ühiskonna jätkusuutlik areng.</w:t>
            </w:r>
            <w:r w:rsidRPr="00131660">
              <w:rPr>
                <w:rFonts w:ascii="Calibri" w:hAnsi="Calibri"/>
              </w:rPr>
              <w:t xml:space="preserve"> Metsaressursside jätkusuutlik kasutamine.</w:t>
            </w:r>
          </w:p>
          <w:p w:rsidR="001620E2" w:rsidRPr="00131660" w:rsidRDefault="001620E2" w:rsidP="00165D07">
            <w:pPr>
              <w:ind w:left="318" w:hanging="314"/>
              <w:rPr>
                <w:rFonts w:ascii="Calibri" w:hAnsi="Calibri"/>
              </w:rPr>
            </w:pPr>
            <w:r w:rsidRPr="00131660">
              <w:rPr>
                <w:rFonts w:ascii="Calibri" w:hAnsi="Calibri"/>
                <w:b/>
              </w:rPr>
              <w:t>Teabekeskkond.</w:t>
            </w:r>
            <w:r w:rsidRPr="00131660">
              <w:rPr>
                <w:rFonts w:ascii="Calibri" w:hAnsi="Calibri"/>
              </w:rPr>
              <w:t xml:space="preserve"> Teabe otsing.</w:t>
            </w:r>
          </w:p>
          <w:p w:rsidR="001620E2" w:rsidRPr="00131660" w:rsidRDefault="001620E2" w:rsidP="00165D07">
            <w:pPr>
              <w:ind w:left="318" w:hanging="314"/>
              <w:rPr>
                <w:rFonts w:ascii="Calibri" w:hAnsi="Calibri"/>
              </w:rPr>
            </w:pPr>
            <w:r w:rsidRPr="00131660">
              <w:rPr>
                <w:rFonts w:ascii="Calibri" w:hAnsi="Calibri"/>
                <w:b/>
              </w:rPr>
              <w:t>Tehnoloogia ja innovatsioon.</w:t>
            </w:r>
            <w:r w:rsidRPr="00131660">
              <w:rPr>
                <w:rFonts w:ascii="Calibri" w:hAnsi="Calibri"/>
              </w:rPr>
              <w:t xml:space="preserve"> Hõive muutused metsamajanduses, tehnoloogilised uuendused metsa- ja puidutööstuses.</w:t>
            </w:r>
          </w:p>
          <w:p w:rsidR="001620E2" w:rsidRDefault="001620E2" w:rsidP="00165D07">
            <w:pPr>
              <w:ind w:left="318" w:hanging="314"/>
              <w:rPr>
                <w:rFonts w:ascii="Calibri" w:hAnsi="Calibri"/>
              </w:rPr>
            </w:pPr>
            <w:r w:rsidRPr="00131660">
              <w:rPr>
                <w:rFonts w:ascii="Calibri" w:hAnsi="Calibri"/>
                <w:b/>
              </w:rPr>
              <w:t>Väärtused ja kõlblus.</w:t>
            </w:r>
            <w:r w:rsidRPr="00131660">
              <w:rPr>
                <w:rFonts w:ascii="Calibri" w:hAnsi="Calibri"/>
              </w:rPr>
              <w:t xml:space="preserve"> Elukeskkonna säilimine, hea tava metsade majandamisel.</w:t>
            </w:r>
          </w:p>
          <w:p w:rsidR="00165D07" w:rsidRPr="00131660" w:rsidRDefault="00165D07" w:rsidP="00165D07">
            <w:pPr>
              <w:ind w:left="318" w:hanging="314"/>
              <w:rPr>
                <w:rFonts w:ascii="Calibri" w:hAnsi="Calibri"/>
              </w:rPr>
            </w:pPr>
          </w:p>
        </w:tc>
      </w:tr>
    </w:tbl>
    <w:p w:rsidR="001620E2" w:rsidRPr="00131660" w:rsidRDefault="001620E2" w:rsidP="000605FC">
      <w:pPr>
        <w:rPr>
          <w:rFonts w:ascii="Calibri" w:hAnsi="Calibri"/>
        </w:rPr>
      </w:pPr>
    </w:p>
    <w:p w:rsidR="001620E2" w:rsidRPr="00131660" w:rsidRDefault="001620E2" w:rsidP="000605FC">
      <w:pPr>
        <w:rPr>
          <w:rFonts w:ascii="Calibri" w:hAnsi="Calibri"/>
        </w:rPr>
      </w:pPr>
      <w:r w:rsidRPr="00165D07">
        <w:rPr>
          <w:rFonts w:ascii="Calibri" w:hAnsi="Calibri"/>
          <w:b/>
          <w:sz w:val="26"/>
          <w:szCs w:val="26"/>
        </w:rPr>
        <w:t>E</w:t>
      </w:r>
      <w:r w:rsidR="00165D07" w:rsidRPr="00165D07">
        <w:rPr>
          <w:rFonts w:ascii="Calibri" w:hAnsi="Calibri"/>
          <w:b/>
          <w:sz w:val="26"/>
          <w:szCs w:val="26"/>
        </w:rPr>
        <w:t>nergiamajandus ja keskkonnaprobleemid</w:t>
      </w:r>
      <w:r w:rsidRPr="00131660">
        <w:rPr>
          <w:rFonts w:ascii="Calibri" w:hAnsi="Calibri"/>
          <w:b/>
        </w:rPr>
        <w:t xml:space="preserve"> (13 tundi)</w:t>
      </w:r>
    </w:p>
    <w:p w:rsidR="001620E2" w:rsidRPr="00131660" w:rsidRDefault="001620E2" w:rsidP="000605FC">
      <w:pPr>
        <w:rPr>
          <w:rFonts w:ascii="Calibri" w:hAnsi="Calibri"/>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5"/>
      </w:tblGrid>
      <w:tr w:rsidR="001620E2" w:rsidRPr="00131660" w:rsidTr="00165D07">
        <w:trPr>
          <w:trHeight w:val="700"/>
        </w:trPr>
        <w:tc>
          <w:tcPr>
            <w:tcW w:w="14175" w:type="dxa"/>
          </w:tcPr>
          <w:p w:rsidR="001620E2" w:rsidRDefault="001620E2" w:rsidP="000605FC">
            <w:pPr>
              <w:rPr>
                <w:rFonts w:ascii="Calibri" w:hAnsi="Calibri"/>
                <w:b/>
              </w:rPr>
            </w:pPr>
            <w:r w:rsidRPr="00131660">
              <w:rPr>
                <w:rFonts w:ascii="Calibri" w:hAnsi="Calibri"/>
                <w:b/>
              </w:rPr>
              <w:t>Õppimise eesmärgid ja teema olulisus</w:t>
            </w:r>
          </w:p>
          <w:p w:rsidR="00165D07" w:rsidRPr="00131660" w:rsidRDefault="00165D07" w:rsidP="000605FC">
            <w:pPr>
              <w:rPr>
                <w:rFonts w:ascii="Calibri" w:hAnsi="Calibri"/>
              </w:rPr>
            </w:pPr>
          </w:p>
          <w:p w:rsidR="001620E2" w:rsidRDefault="001620E2" w:rsidP="000605FC">
            <w:pPr>
              <w:rPr>
                <w:rFonts w:ascii="Calibri" w:hAnsi="Calibri"/>
              </w:rPr>
            </w:pPr>
            <w:r w:rsidRPr="00131660">
              <w:rPr>
                <w:rFonts w:ascii="Calibri" w:hAnsi="Calibri"/>
              </w:rPr>
              <w:t>Õpilased saavad ülevaate energiamajandusest ja sellega seotud probleemidest tänapäeva maailmas ning nende lahendamise võimalustest. Teema õppimine toetab läbivate teemade „Teabekeskkond“, „Tehnoloogia ja innovatsioon“, „Keskkond ja jätkusuutlik areng“ ning „Kodanikualgatus ja ettevõtlikkus“ käsitlemist. Areneb õpilaste info otsimise, töötlemise ja üldistamise oskus.</w:t>
            </w:r>
          </w:p>
          <w:p w:rsidR="00165D07" w:rsidRPr="00131660" w:rsidRDefault="00165D07" w:rsidP="000605FC">
            <w:pPr>
              <w:rPr>
                <w:rFonts w:ascii="Calibri" w:hAnsi="Calibri"/>
              </w:rPr>
            </w:pPr>
          </w:p>
        </w:tc>
      </w:tr>
      <w:tr w:rsidR="001620E2" w:rsidRPr="00131660" w:rsidTr="00F17506">
        <w:trPr>
          <w:trHeight w:val="835"/>
        </w:trPr>
        <w:tc>
          <w:tcPr>
            <w:tcW w:w="14175" w:type="dxa"/>
          </w:tcPr>
          <w:p w:rsidR="001620E2" w:rsidRDefault="001620E2" w:rsidP="000605FC">
            <w:pPr>
              <w:rPr>
                <w:rFonts w:ascii="Calibri" w:hAnsi="Calibri"/>
                <w:b/>
              </w:rPr>
            </w:pPr>
            <w:r w:rsidRPr="00131660">
              <w:rPr>
                <w:rFonts w:ascii="Calibri" w:hAnsi="Calibri"/>
                <w:b/>
              </w:rPr>
              <w:t>Varem õpitu, millele õppes toetutakse</w:t>
            </w:r>
          </w:p>
          <w:p w:rsidR="00165D07" w:rsidRPr="00131660" w:rsidRDefault="00165D07" w:rsidP="000605FC">
            <w:pPr>
              <w:rPr>
                <w:rFonts w:ascii="Calibri" w:hAnsi="Calibri"/>
              </w:rPr>
            </w:pPr>
          </w:p>
          <w:p w:rsidR="001620E2" w:rsidRDefault="001620E2" w:rsidP="000605FC">
            <w:pPr>
              <w:rPr>
                <w:rFonts w:ascii="Calibri" w:hAnsi="Calibri"/>
              </w:rPr>
            </w:pPr>
            <w:r w:rsidRPr="00131660">
              <w:rPr>
                <w:rFonts w:ascii="Calibri" w:hAnsi="Calibri"/>
              </w:rPr>
              <w:t>Energiaallikad, nende kasutamise eelised ja puudused. Euroopa energiamajandus ja energiaprobleemid. Eesti energiamajandus. Põlevkivi kasutamine ja keskkonnaprobleemid.</w:t>
            </w:r>
          </w:p>
          <w:p w:rsidR="00F17506" w:rsidRPr="00131660" w:rsidRDefault="00F17506" w:rsidP="000605FC">
            <w:pPr>
              <w:rPr>
                <w:rFonts w:ascii="Calibri" w:hAnsi="Calibri"/>
              </w:rPr>
            </w:pPr>
          </w:p>
          <w:p w:rsidR="001620E2" w:rsidRDefault="001620E2" w:rsidP="000605FC">
            <w:pPr>
              <w:jc w:val="both"/>
              <w:rPr>
                <w:rFonts w:ascii="Calibri" w:hAnsi="Calibri"/>
              </w:rPr>
            </w:pPr>
            <w:r w:rsidRPr="00131660">
              <w:rPr>
                <w:rFonts w:ascii="Calibri" w:hAnsi="Calibri"/>
              </w:rPr>
              <w:t>Põhikoolis õpitud mõisted: energiamajandus, energiaallikad (soojus-, tuuma-, hüdro-, tuule- ja päikeseenergia), jõgedest lang, voolukiirus, põrke- ja laugveer, soot, jõeorg, sälk-, lamm- ja kanjonorg, delta, kõrgvesi, madalvesi, üleujutus, valgla, veelahe.</w:t>
            </w:r>
          </w:p>
          <w:p w:rsidR="00F17506" w:rsidRPr="00131660" w:rsidRDefault="00F17506" w:rsidP="000605FC">
            <w:pPr>
              <w:jc w:val="both"/>
              <w:rPr>
                <w:rFonts w:ascii="Calibri" w:hAnsi="Calibri"/>
              </w:rPr>
            </w:pPr>
          </w:p>
          <w:p w:rsidR="001620E2" w:rsidRPr="00131660" w:rsidRDefault="001620E2" w:rsidP="000605FC">
            <w:pPr>
              <w:rPr>
                <w:rFonts w:ascii="Calibri" w:hAnsi="Calibri"/>
              </w:rPr>
            </w:pPr>
            <w:r w:rsidRPr="00131660">
              <w:rPr>
                <w:rFonts w:ascii="Calibri" w:hAnsi="Calibri"/>
              </w:rPr>
              <w:t>Energiateemat on käsitletud ka põhikooli füüsikas.</w:t>
            </w:r>
          </w:p>
          <w:p w:rsidR="001620E2" w:rsidRPr="00131660" w:rsidRDefault="001620E2" w:rsidP="000605FC">
            <w:pPr>
              <w:rPr>
                <w:rFonts w:ascii="Calibri" w:hAnsi="Calibri"/>
              </w:rPr>
            </w:pPr>
          </w:p>
        </w:tc>
      </w:tr>
      <w:tr w:rsidR="001620E2" w:rsidRPr="00131660" w:rsidTr="00165D07">
        <w:trPr>
          <w:trHeight w:val="740"/>
        </w:trPr>
        <w:tc>
          <w:tcPr>
            <w:tcW w:w="14175" w:type="dxa"/>
          </w:tcPr>
          <w:p w:rsidR="001620E2" w:rsidRDefault="001620E2" w:rsidP="000605FC">
            <w:pPr>
              <w:jc w:val="both"/>
              <w:rPr>
                <w:rFonts w:ascii="Calibri" w:hAnsi="Calibri"/>
                <w:b/>
              </w:rPr>
            </w:pPr>
            <w:r w:rsidRPr="00131660">
              <w:rPr>
                <w:rFonts w:ascii="Calibri" w:hAnsi="Calibri"/>
                <w:b/>
              </w:rPr>
              <w:lastRenderedPageBreak/>
              <w:t>Õppesisu</w:t>
            </w:r>
          </w:p>
          <w:p w:rsidR="00F17506" w:rsidRPr="00131660" w:rsidRDefault="00F17506" w:rsidP="000605FC">
            <w:pPr>
              <w:jc w:val="both"/>
              <w:rPr>
                <w:rFonts w:ascii="Calibri" w:hAnsi="Calibri"/>
                <w:b/>
              </w:rPr>
            </w:pPr>
          </w:p>
          <w:p w:rsidR="001620E2" w:rsidRDefault="001620E2" w:rsidP="00F17506">
            <w:pPr>
              <w:rPr>
                <w:rFonts w:ascii="Calibri" w:hAnsi="Calibri"/>
              </w:rPr>
            </w:pPr>
            <w:r w:rsidRPr="005264FA">
              <w:rPr>
                <w:rFonts w:ascii="Calibri" w:hAnsi="Calibri"/>
              </w:rPr>
              <w:t>Maailma energiaprobleemid. Energiaressursid ja maailma energiamajandus. Nüüdisaeg</w:t>
            </w:r>
            <w:r w:rsidR="00F17506" w:rsidRPr="005264FA">
              <w:rPr>
                <w:rFonts w:ascii="Calibri" w:hAnsi="Calibri"/>
              </w:rPr>
              <w:t>n</w:t>
            </w:r>
            <w:r w:rsidRPr="005264FA">
              <w:rPr>
                <w:rFonts w:ascii="Calibri" w:hAnsi="Calibri"/>
              </w:rPr>
              <w:t>e tehnoloogia energiamajanduses. Energiamajandusega kaasnevad keskkonnaprobleemid.</w:t>
            </w:r>
          </w:p>
          <w:p w:rsidR="00F17506" w:rsidRPr="00131660" w:rsidRDefault="00F17506" w:rsidP="00F17506">
            <w:pPr>
              <w:rPr>
                <w:rFonts w:ascii="Calibri" w:hAnsi="Calibri"/>
              </w:rPr>
            </w:pPr>
          </w:p>
        </w:tc>
      </w:tr>
      <w:tr w:rsidR="001620E2" w:rsidRPr="00131660" w:rsidTr="00165D07">
        <w:trPr>
          <w:trHeight w:val="620"/>
        </w:trPr>
        <w:tc>
          <w:tcPr>
            <w:tcW w:w="14175" w:type="dxa"/>
          </w:tcPr>
          <w:p w:rsidR="001620E2" w:rsidRDefault="001620E2" w:rsidP="00F17506">
            <w:pPr>
              <w:rPr>
                <w:rFonts w:ascii="Calibri" w:hAnsi="Calibri"/>
              </w:rPr>
            </w:pPr>
            <w:r w:rsidRPr="00131660">
              <w:rPr>
                <w:rFonts w:ascii="Calibri" w:hAnsi="Calibri"/>
                <w:b/>
              </w:rPr>
              <w:t>Põhimõisted:</w:t>
            </w:r>
            <w:r w:rsidR="00F17506">
              <w:rPr>
                <w:rFonts w:ascii="Calibri" w:hAnsi="Calibri"/>
                <w:b/>
              </w:rPr>
              <w:t xml:space="preserve"> </w:t>
            </w:r>
            <w:r w:rsidRPr="00131660">
              <w:rPr>
                <w:rFonts w:ascii="Calibri" w:hAnsi="Calibri"/>
              </w:rPr>
              <w:t xml:space="preserve">energiamajandus, energiajulgeolek, taastuvad ja taastumatud energiaallikad, fossiilsed kütused, tuuma-, hüdro-, tuule-, päikese-, </w:t>
            </w:r>
            <w:proofErr w:type="spellStart"/>
            <w:r w:rsidRPr="00131660">
              <w:rPr>
                <w:rFonts w:ascii="Calibri" w:hAnsi="Calibri"/>
              </w:rPr>
              <w:t>biomassi</w:t>
            </w:r>
            <w:proofErr w:type="spellEnd"/>
            <w:r w:rsidRPr="00131660">
              <w:rPr>
                <w:rFonts w:ascii="Calibri" w:hAnsi="Calibri"/>
              </w:rPr>
              <w:t xml:space="preserve">-, loodete ja </w:t>
            </w:r>
            <w:proofErr w:type="spellStart"/>
            <w:r w:rsidRPr="00131660">
              <w:rPr>
                <w:rFonts w:ascii="Calibri" w:hAnsi="Calibri"/>
              </w:rPr>
              <w:t>geotermaalenergia</w:t>
            </w:r>
            <w:proofErr w:type="spellEnd"/>
            <w:r w:rsidRPr="00131660">
              <w:rPr>
                <w:rFonts w:ascii="Calibri" w:hAnsi="Calibri"/>
              </w:rPr>
              <w:t xml:space="preserve">, energiakriis, Kyoto protokoll, saastekvoot. </w:t>
            </w:r>
          </w:p>
          <w:p w:rsidR="00F17506" w:rsidRPr="00131660" w:rsidRDefault="00F17506" w:rsidP="000605FC">
            <w:pPr>
              <w:jc w:val="both"/>
              <w:rPr>
                <w:rFonts w:ascii="Calibri" w:hAnsi="Calibri"/>
              </w:rPr>
            </w:pPr>
          </w:p>
        </w:tc>
      </w:tr>
      <w:tr w:rsidR="001620E2" w:rsidRPr="00131660" w:rsidTr="00165D07">
        <w:trPr>
          <w:trHeight w:val="700"/>
        </w:trPr>
        <w:tc>
          <w:tcPr>
            <w:tcW w:w="14175" w:type="dxa"/>
          </w:tcPr>
          <w:p w:rsidR="001620E2" w:rsidRDefault="001620E2" w:rsidP="000605FC">
            <w:pPr>
              <w:jc w:val="both"/>
              <w:rPr>
                <w:rFonts w:ascii="Calibri" w:hAnsi="Calibri"/>
                <w:b/>
              </w:rPr>
            </w:pPr>
            <w:r w:rsidRPr="00131660">
              <w:rPr>
                <w:rFonts w:ascii="Calibri" w:hAnsi="Calibri"/>
                <w:b/>
              </w:rPr>
              <w:t>Praktilised tööd ja IKT rakendamine</w:t>
            </w:r>
          </w:p>
          <w:p w:rsidR="00F17506" w:rsidRPr="00131660" w:rsidRDefault="00F17506" w:rsidP="000605FC">
            <w:pPr>
              <w:jc w:val="both"/>
              <w:rPr>
                <w:rFonts w:ascii="Calibri" w:hAnsi="Calibri"/>
              </w:rPr>
            </w:pPr>
          </w:p>
          <w:p w:rsidR="001620E2" w:rsidRDefault="001620E2" w:rsidP="000605FC">
            <w:pPr>
              <w:rPr>
                <w:rFonts w:ascii="Calibri" w:hAnsi="Calibri"/>
              </w:rPr>
            </w:pPr>
            <w:r w:rsidRPr="00131660">
              <w:rPr>
                <w:rFonts w:ascii="Calibri" w:hAnsi="Calibri"/>
              </w:rPr>
              <w:t>Teabeallikate järgi koostatakse ülevaade ühe valitud riigi energiamajandusest või võrdlev analüüs arenenud riigi ja arengumaa kohta.</w:t>
            </w:r>
          </w:p>
          <w:p w:rsidR="00F17506" w:rsidRPr="00131660" w:rsidRDefault="00F17506" w:rsidP="000605FC">
            <w:pPr>
              <w:rPr>
                <w:rFonts w:ascii="Calibri" w:hAnsi="Calibri"/>
              </w:rPr>
            </w:pPr>
          </w:p>
        </w:tc>
      </w:tr>
      <w:tr w:rsidR="001620E2" w:rsidRPr="00131660" w:rsidTr="00165D07">
        <w:trPr>
          <w:trHeight w:val="1580"/>
        </w:trPr>
        <w:tc>
          <w:tcPr>
            <w:tcW w:w="14175" w:type="dxa"/>
          </w:tcPr>
          <w:p w:rsidR="001620E2" w:rsidRDefault="001620E2" w:rsidP="000605FC">
            <w:pPr>
              <w:rPr>
                <w:rFonts w:ascii="Calibri" w:hAnsi="Calibri"/>
                <w:b/>
              </w:rPr>
            </w:pPr>
            <w:r w:rsidRPr="00131660">
              <w:rPr>
                <w:rFonts w:ascii="Calibri" w:hAnsi="Calibri"/>
                <w:b/>
              </w:rPr>
              <w:t>Õppetegevus ja metoodilised soovitused</w:t>
            </w:r>
          </w:p>
          <w:p w:rsidR="00F17506" w:rsidRPr="00131660" w:rsidRDefault="00F17506" w:rsidP="000605FC">
            <w:pPr>
              <w:rPr>
                <w:rFonts w:ascii="Calibri" w:hAnsi="Calibri"/>
              </w:rPr>
            </w:pPr>
          </w:p>
          <w:p w:rsidR="001620E2" w:rsidRPr="00131660" w:rsidRDefault="001620E2" w:rsidP="006C5411">
            <w:pPr>
              <w:ind w:left="318" w:hanging="284"/>
              <w:contextualSpacing/>
              <w:rPr>
                <w:rFonts w:ascii="Calibri" w:hAnsi="Calibri"/>
              </w:rPr>
            </w:pPr>
            <w:r w:rsidRPr="00131660">
              <w:rPr>
                <w:rFonts w:ascii="Calibri" w:hAnsi="Calibri"/>
              </w:rPr>
              <w:t>1. Energeetikateemade käsitlemine</w:t>
            </w:r>
            <w:r w:rsidR="00F17506">
              <w:rPr>
                <w:rFonts w:ascii="Calibri" w:hAnsi="Calibri"/>
              </w:rPr>
              <w:t xml:space="preserve"> võimaldab rakendada aktiivõpet</w:t>
            </w:r>
            <w:r w:rsidRPr="00131660">
              <w:rPr>
                <w:rFonts w:ascii="Calibri" w:hAnsi="Calibri"/>
              </w:rPr>
              <w:t xml:space="preserve">, nt võib korraldada väitluse või rollimängu konkreetsesse kohta elektrijaama rajamise poolt- ja vastuargumentide leidmiseks, teha küsitluse või väikese uurimuse ning </w:t>
            </w:r>
            <w:r w:rsidR="00F17506">
              <w:rPr>
                <w:rFonts w:ascii="Calibri" w:hAnsi="Calibri"/>
              </w:rPr>
              <w:t>pidada</w:t>
            </w:r>
            <w:r w:rsidRPr="00131660">
              <w:rPr>
                <w:rFonts w:ascii="Calibri" w:hAnsi="Calibri"/>
              </w:rPr>
              <w:t xml:space="preserve"> selle põhjal arutelu energia säästmise võimaluste üle jne. </w:t>
            </w:r>
          </w:p>
          <w:p w:rsidR="001620E2" w:rsidRPr="00131660" w:rsidRDefault="001620E2" w:rsidP="006C5411">
            <w:pPr>
              <w:ind w:left="318" w:hanging="284"/>
              <w:contextualSpacing/>
              <w:rPr>
                <w:rFonts w:ascii="Calibri" w:hAnsi="Calibri"/>
              </w:rPr>
            </w:pPr>
            <w:r w:rsidRPr="00131660">
              <w:rPr>
                <w:rFonts w:ascii="Calibri" w:hAnsi="Calibri"/>
              </w:rPr>
              <w:t xml:space="preserve">2. Ülevaate andmiseks on hea kasutada Koolielu esitlusi, </w:t>
            </w:r>
            <w:hyperlink r:id="rId26">
              <w:r w:rsidRPr="00131660">
                <w:rPr>
                  <w:rFonts w:ascii="Calibri" w:hAnsi="Calibri"/>
                  <w:color w:val="1155CC"/>
                </w:rPr>
                <w:t>http://koolielu.ee/waramu/view/1-424240e6-1a5c-4474-8cf9-546b760e8ca3</w:t>
              </w:r>
            </w:hyperlink>
            <w:r w:rsidRPr="00131660">
              <w:rPr>
                <w:rFonts w:ascii="Calibri" w:hAnsi="Calibri"/>
              </w:rPr>
              <w:t xml:space="preserve"> (taastuvad energiavarad); </w:t>
            </w:r>
            <w:hyperlink r:id="rId27">
              <w:r w:rsidRPr="00131660">
                <w:rPr>
                  <w:rFonts w:ascii="Calibri" w:hAnsi="Calibri"/>
                  <w:color w:val="1155CC"/>
                </w:rPr>
                <w:t>http://koolielu.ee/waramu/view/1-264d6bfc-6c59-4363-9c65-c9afe74df71c</w:t>
              </w:r>
            </w:hyperlink>
            <w:r w:rsidRPr="00131660">
              <w:rPr>
                <w:rFonts w:ascii="Calibri" w:hAnsi="Calibri"/>
              </w:rPr>
              <w:t xml:space="preserve"> (taastumatud energiavarad). </w:t>
            </w:r>
          </w:p>
          <w:p w:rsidR="001620E2" w:rsidRPr="00131660" w:rsidRDefault="001620E2" w:rsidP="006C5411">
            <w:pPr>
              <w:ind w:left="318" w:hanging="284"/>
              <w:contextualSpacing/>
              <w:rPr>
                <w:rFonts w:ascii="Calibri" w:hAnsi="Calibri"/>
              </w:rPr>
            </w:pPr>
            <w:r w:rsidRPr="00131660">
              <w:rPr>
                <w:rFonts w:ascii="Calibri" w:hAnsi="Calibri"/>
              </w:rPr>
              <w:t>3. Koostatakse mõistekaart kaevanduse või karjääri sulgemise sotsiaalsetest mõjudest sellele piirkonnale.</w:t>
            </w:r>
          </w:p>
          <w:p w:rsidR="001620E2" w:rsidRPr="00131660" w:rsidRDefault="001620E2" w:rsidP="006C5411">
            <w:pPr>
              <w:ind w:left="318" w:hanging="284"/>
              <w:contextualSpacing/>
              <w:rPr>
                <w:rFonts w:ascii="Calibri" w:hAnsi="Calibri"/>
              </w:rPr>
            </w:pPr>
            <w:r w:rsidRPr="00131660">
              <w:rPr>
                <w:rFonts w:ascii="Calibri" w:hAnsi="Calibri"/>
              </w:rPr>
              <w:t>4. Õpilased koostavad teabeallikate põhjal ülevaate ühe riigi energiamajandusest ja võimaluse korral esitlevad kaasõpilastele. See võimaldab analüüsida riikide energiamajanduse eripära. Soovitatavalt koostatakse referaat, kus võrreldakse arenenud riiki ja arengumaad (koos eelmiste teemade käsitlemisega samas vormis).</w:t>
            </w:r>
          </w:p>
          <w:p w:rsidR="001620E2" w:rsidRPr="00131660" w:rsidRDefault="001620E2" w:rsidP="006C5411">
            <w:pPr>
              <w:ind w:left="318" w:hanging="284"/>
              <w:contextualSpacing/>
              <w:rPr>
                <w:rFonts w:ascii="Calibri" w:hAnsi="Calibri"/>
              </w:rPr>
            </w:pPr>
            <w:r w:rsidRPr="00131660">
              <w:rPr>
                <w:rFonts w:ascii="Calibri" w:hAnsi="Calibri"/>
              </w:rPr>
              <w:t xml:space="preserve">5. Kindlasti tuleks energiateemasid õppides käsitleda Eesti energeetikat ja selle probleeme. </w:t>
            </w:r>
          </w:p>
          <w:p w:rsidR="001620E2" w:rsidRPr="00131660" w:rsidRDefault="001620E2" w:rsidP="006C5411">
            <w:pPr>
              <w:ind w:left="318" w:hanging="284"/>
              <w:contextualSpacing/>
              <w:rPr>
                <w:rFonts w:ascii="Calibri" w:hAnsi="Calibri"/>
              </w:rPr>
            </w:pPr>
            <w:r w:rsidRPr="00131660">
              <w:rPr>
                <w:rFonts w:ascii="Calibri" w:hAnsi="Calibri"/>
              </w:rPr>
              <w:t xml:space="preserve">6. Tähtsal kohal on statistiliste andmete kasutamine ja analüüs. </w:t>
            </w:r>
          </w:p>
          <w:p w:rsidR="001620E2" w:rsidRDefault="001620E2" w:rsidP="006C5411">
            <w:pPr>
              <w:ind w:left="318" w:hanging="284"/>
              <w:contextualSpacing/>
              <w:rPr>
                <w:rFonts w:ascii="Calibri" w:hAnsi="Calibri"/>
              </w:rPr>
            </w:pPr>
            <w:r w:rsidRPr="00131660">
              <w:rPr>
                <w:rFonts w:ascii="Calibri" w:hAnsi="Calibri"/>
              </w:rPr>
              <w:t>7. Soovitatav on märkida kontuurkaardile tähtsamad nafta, maagaasi ja kivisöe kaevandamise/ammutamise piirkonnad.</w:t>
            </w:r>
          </w:p>
          <w:p w:rsidR="00F17506" w:rsidRPr="00131660" w:rsidRDefault="00F17506" w:rsidP="00F17506">
            <w:pPr>
              <w:ind w:left="459" w:hanging="283"/>
              <w:contextualSpacing/>
              <w:rPr>
                <w:rFonts w:ascii="Calibri" w:hAnsi="Calibri"/>
              </w:rPr>
            </w:pPr>
          </w:p>
        </w:tc>
      </w:tr>
      <w:tr w:rsidR="001620E2" w:rsidRPr="00131660" w:rsidTr="00165D07">
        <w:trPr>
          <w:trHeight w:val="2100"/>
        </w:trPr>
        <w:tc>
          <w:tcPr>
            <w:tcW w:w="14175" w:type="dxa"/>
          </w:tcPr>
          <w:p w:rsidR="001620E2" w:rsidRDefault="001620E2" w:rsidP="000605FC">
            <w:pPr>
              <w:rPr>
                <w:rFonts w:ascii="Calibri" w:hAnsi="Calibri"/>
                <w:b/>
              </w:rPr>
            </w:pPr>
            <w:r w:rsidRPr="00131660">
              <w:rPr>
                <w:rFonts w:ascii="Calibri" w:hAnsi="Calibri"/>
                <w:b/>
              </w:rPr>
              <w:lastRenderedPageBreak/>
              <w:t xml:space="preserve">Õpitulemused </w:t>
            </w:r>
          </w:p>
          <w:p w:rsidR="00F17506" w:rsidRPr="00131660" w:rsidRDefault="00F17506" w:rsidP="000605FC">
            <w:pPr>
              <w:rPr>
                <w:rFonts w:ascii="Calibri" w:hAnsi="Calibri"/>
              </w:rPr>
            </w:pPr>
          </w:p>
          <w:p w:rsidR="001620E2" w:rsidRPr="005264FA" w:rsidRDefault="001620E2" w:rsidP="000605FC">
            <w:pPr>
              <w:rPr>
                <w:rFonts w:ascii="Calibri" w:hAnsi="Calibri"/>
              </w:rPr>
            </w:pPr>
            <w:r w:rsidRPr="005264FA">
              <w:rPr>
                <w:rFonts w:ascii="Calibri" w:hAnsi="Calibri"/>
              </w:rPr>
              <w:t>Õpilane:</w:t>
            </w:r>
          </w:p>
          <w:p w:rsidR="001620E2" w:rsidRPr="005264FA" w:rsidRDefault="00F17506" w:rsidP="00F17506">
            <w:pPr>
              <w:ind w:left="601" w:hanging="283"/>
              <w:contextualSpacing/>
              <w:rPr>
                <w:rFonts w:ascii="Calibri" w:hAnsi="Calibri"/>
              </w:rPr>
            </w:pPr>
            <w:r w:rsidRPr="005264FA">
              <w:rPr>
                <w:rFonts w:ascii="Calibri" w:hAnsi="Calibri"/>
              </w:rPr>
              <w:t xml:space="preserve">1) </w:t>
            </w:r>
            <w:r w:rsidR="001620E2" w:rsidRPr="005264FA">
              <w:rPr>
                <w:rFonts w:ascii="Calibri" w:hAnsi="Calibri"/>
              </w:rPr>
              <w:t>analüüsib energiaprobleemide tekkepõhjusi ja võimalikke lahendusi ning väärtustab energia säästlikku kasutamist;</w:t>
            </w:r>
          </w:p>
          <w:p w:rsidR="001620E2" w:rsidRPr="005264FA" w:rsidRDefault="00F17506" w:rsidP="00F17506">
            <w:pPr>
              <w:ind w:left="601" w:hanging="283"/>
              <w:contextualSpacing/>
              <w:rPr>
                <w:rFonts w:ascii="Calibri" w:hAnsi="Calibri"/>
              </w:rPr>
            </w:pPr>
            <w:r w:rsidRPr="005264FA">
              <w:rPr>
                <w:rFonts w:ascii="Calibri" w:hAnsi="Calibri"/>
              </w:rPr>
              <w:t xml:space="preserve">2) </w:t>
            </w:r>
            <w:r w:rsidR="001620E2" w:rsidRPr="005264FA">
              <w:rPr>
                <w:rFonts w:ascii="Calibri" w:hAnsi="Calibri"/>
              </w:rPr>
              <w:t>selgitab energiaressursside kasutamisega kaasnevaid poliitilisi, majandus- ja keskkonnaprobleeme;</w:t>
            </w:r>
          </w:p>
          <w:p w:rsidR="001620E2" w:rsidRPr="005264FA" w:rsidRDefault="00F17506" w:rsidP="00F17506">
            <w:pPr>
              <w:ind w:left="601" w:hanging="283"/>
              <w:contextualSpacing/>
              <w:rPr>
                <w:rFonts w:ascii="Calibri" w:hAnsi="Calibri"/>
              </w:rPr>
            </w:pPr>
            <w:r w:rsidRPr="005264FA">
              <w:rPr>
                <w:rFonts w:ascii="Calibri" w:hAnsi="Calibri"/>
              </w:rPr>
              <w:t xml:space="preserve">3) </w:t>
            </w:r>
            <w:r w:rsidR="001620E2" w:rsidRPr="005264FA">
              <w:rPr>
                <w:rFonts w:ascii="Calibri" w:hAnsi="Calibri"/>
              </w:rPr>
              <w:t>analüüsib etteantud teabe järgi muutusi maailma energiamajanduses;</w:t>
            </w:r>
          </w:p>
          <w:p w:rsidR="001620E2" w:rsidRPr="005264FA" w:rsidRDefault="001620E2" w:rsidP="00F17506">
            <w:pPr>
              <w:ind w:left="601" w:hanging="283"/>
              <w:rPr>
                <w:rFonts w:ascii="Calibri" w:hAnsi="Calibri"/>
              </w:rPr>
            </w:pPr>
            <w:r w:rsidRPr="005264FA">
              <w:rPr>
                <w:rFonts w:ascii="Calibri" w:hAnsi="Calibri"/>
              </w:rPr>
              <w:t>4)</w:t>
            </w:r>
            <w:r w:rsidR="00F17506" w:rsidRPr="005264FA">
              <w:rPr>
                <w:rFonts w:ascii="Calibri" w:hAnsi="Calibri"/>
              </w:rPr>
              <w:t xml:space="preserve"> </w:t>
            </w:r>
            <w:r w:rsidRPr="005264FA">
              <w:rPr>
                <w:rFonts w:ascii="Calibri" w:hAnsi="Calibri"/>
              </w:rPr>
              <w:t>analüüsib fossiilsete kütuste kasutamist energia tootmisel ning kaasnevaid keskkonnaprobleeme; teab peamisi kaevandamise/ammutamise piirkondi;</w:t>
            </w:r>
          </w:p>
          <w:p w:rsidR="001620E2" w:rsidRPr="005264FA" w:rsidRDefault="001620E2" w:rsidP="00F17506">
            <w:pPr>
              <w:ind w:left="601" w:hanging="283"/>
              <w:rPr>
                <w:rFonts w:ascii="Calibri" w:hAnsi="Calibri"/>
              </w:rPr>
            </w:pPr>
            <w:r w:rsidRPr="005264FA">
              <w:rPr>
                <w:rFonts w:ascii="Calibri" w:hAnsi="Calibri"/>
              </w:rPr>
              <w:t>5) analüüsib hüdroelektrijaama rajamisega kaasnevaid sotsiaal-majanduslikke ja keskkonnaprobleeme ühe näite põhjal;</w:t>
            </w:r>
          </w:p>
          <w:p w:rsidR="001620E2" w:rsidRPr="005264FA" w:rsidRDefault="001620E2" w:rsidP="00F17506">
            <w:pPr>
              <w:ind w:left="601" w:hanging="283"/>
              <w:rPr>
                <w:rFonts w:ascii="Calibri" w:hAnsi="Calibri"/>
              </w:rPr>
            </w:pPr>
            <w:r w:rsidRPr="005264FA">
              <w:rPr>
                <w:rFonts w:ascii="Calibri" w:hAnsi="Calibri"/>
              </w:rPr>
              <w:t>6) analüüsib tuumaenergia tootmisega kaasnevaid riske konkreetsete näidete põhjal;</w:t>
            </w:r>
          </w:p>
          <w:p w:rsidR="001620E2" w:rsidRPr="005264FA" w:rsidRDefault="001620E2" w:rsidP="00F17506">
            <w:pPr>
              <w:ind w:left="601" w:hanging="283"/>
              <w:rPr>
                <w:rFonts w:ascii="Calibri" w:hAnsi="Calibri"/>
              </w:rPr>
            </w:pPr>
            <w:r w:rsidRPr="005264FA">
              <w:rPr>
                <w:rFonts w:ascii="Calibri" w:hAnsi="Calibri"/>
              </w:rPr>
              <w:t>7) analüüsib taastuvate energiaallikate kasutamise võimalusi ning nende kasutamisega kaasnevaid probleeme;</w:t>
            </w:r>
          </w:p>
          <w:p w:rsidR="001620E2" w:rsidRDefault="001620E2" w:rsidP="00F17506">
            <w:pPr>
              <w:ind w:left="601" w:hanging="283"/>
              <w:rPr>
                <w:rFonts w:ascii="Calibri" w:hAnsi="Calibri"/>
              </w:rPr>
            </w:pPr>
            <w:r w:rsidRPr="005264FA">
              <w:rPr>
                <w:rFonts w:ascii="Calibri" w:hAnsi="Calibri"/>
              </w:rPr>
              <w:t>8) analüüsib teabeallikate põhjal riigi energiaressursse ja nende kasutamist.</w:t>
            </w:r>
          </w:p>
          <w:p w:rsidR="00F17506" w:rsidRPr="00131660" w:rsidRDefault="00F17506" w:rsidP="00F17506">
            <w:pPr>
              <w:ind w:left="601" w:hanging="283"/>
              <w:rPr>
                <w:rFonts w:ascii="Calibri" w:hAnsi="Calibri"/>
              </w:rPr>
            </w:pPr>
          </w:p>
        </w:tc>
      </w:tr>
      <w:tr w:rsidR="001620E2" w:rsidRPr="00131660" w:rsidTr="00165D07">
        <w:trPr>
          <w:trHeight w:val="520"/>
        </w:trPr>
        <w:tc>
          <w:tcPr>
            <w:tcW w:w="14175" w:type="dxa"/>
          </w:tcPr>
          <w:p w:rsidR="001620E2" w:rsidRDefault="001620E2" w:rsidP="000605FC">
            <w:pPr>
              <w:rPr>
                <w:rFonts w:ascii="Calibri" w:hAnsi="Calibri"/>
                <w:b/>
              </w:rPr>
            </w:pPr>
            <w:r w:rsidRPr="00131660">
              <w:rPr>
                <w:rFonts w:ascii="Calibri" w:hAnsi="Calibri"/>
                <w:b/>
              </w:rPr>
              <w:t xml:space="preserve">Õppevahendid </w:t>
            </w:r>
          </w:p>
          <w:p w:rsidR="00F17506" w:rsidRPr="00131660" w:rsidRDefault="00F17506" w:rsidP="000605FC">
            <w:pPr>
              <w:rPr>
                <w:rFonts w:ascii="Calibri" w:hAnsi="Calibri"/>
              </w:rPr>
            </w:pPr>
          </w:p>
          <w:p w:rsidR="001620E2" w:rsidRPr="00131660" w:rsidRDefault="001620E2" w:rsidP="006C5411">
            <w:pPr>
              <w:ind w:left="318" w:hanging="318"/>
              <w:rPr>
                <w:rFonts w:ascii="Calibri" w:hAnsi="Calibri"/>
              </w:rPr>
            </w:pPr>
            <w:r w:rsidRPr="00131660">
              <w:rPr>
                <w:rFonts w:ascii="Calibri" w:hAnsi="Calibri"/>
              </w:rPr>
              <w:t>Koolielu esitlused</w:t>
            </w:r>
            <w:r w:rsidR="006C5411">
              <w:rPr>
                <w:rFonts w:ascii="Calibri" w:hAnsi="Calibri"/>
              </w:rPr>
              <w:t>:</w:t>
            </w:r>
            <w:r w:rsidRPr="00131660">
              <w:rPr>
                <w:rFonts w:ascii="Calibri" w:hAnsi="Calibri"/>
              </w:rPr>
              <w:t xml:space="preserve"> </w:t>
            </w:r>
            <w:r w:rsidR="006C5411">
              <w:rPr>
                <w:rFonts w:ascii="Calibri" w:hAnsi="Calibri"/>
              </w:rPr>
              <w:t>l</w:t>
            </w:r>
            <w:r w:rsidRPr="00131660">
              <w:rPr>
                <w:rFonts w:ascii="Calibri" w:hAnsi="Calibri"/>
              </w:rPr>
              <w:t xml:space="preserve">oodusvarade majandamine ja keskkonnaprobleemid, III kursus, </w:t>
            </w:r>
            <w:hyperlink r:id="rId28">
              <w:r w:rsidRPr="00131660">
                <w:rPr>
                  <w:rFonts w:ascii="Calibri" w:hAnsi="Calibri"/>
                  <w:color w:val="1155CC"/>
                </w:rPr>
                <w:t>http://koolielu.ee/waramu/search/sort/created/curriculumSubject/68417559?offset=0</w:t>
              </w:r>
            </w:hyperlink>
            <w:r w:rsidRPr="00131660">
              <w:rPr>
                <w:rFonts w:ascii="Calibri" w:hAnsi="Calibri"/>
                <w:noProof/>
              </w:rPr>
              <w:drawing>
                <wp:inline distT="114300" distB="114300" distL="114300" distR="114300">
                  <wp:extent cx="228600" cy="161925"/>
                  <wp:effectExtent l="0" t="0" r="0" b="0"/>
                  <wp:docPr id="2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
                          <a:srcRect/>
                          <a:stretch>
                            <a:fillRect/>
                          </a:stretch>
                        </pic:blipFill>
                        <pic:spPr>
                          <a:xfrm>
                            <a:off x="0" y="0"/>
                            <a:ext cx="228600" cy="161925"/>
                          </a:xfrm>
                          <a:prstGeom prst="rect">
                            <a:avLst/>
                          </a:prstGeom>
                          <a:ln/>
                        </pic:spPr>
                      </pic:pic>
                    </a:graphicData>
                  </a:graphic>
                </wp:inline>
              </w:drawing>
            </w:r>
          </w:p>
          <w:p w:rsidR="001620E2" w:rsidRPr="00131660" w:rsidRDefault="001620E2" w:rsidP="000605FC">
            <w:pPr>
              <w:ind w:right="253"/>
              <w:rPr>
                <w:rFonts w:ascii="Calibri" w:hAnsi="Calibri"/>
              </w:rPr>
            </w:pPr>
          </w:p>
          <w:p w:rsidR="001620E2" w:rsidRPr="00131660" w:rsidRDefault="001620E2" w:rsidP="000605FC">
            <w:pPr>
              <w:ind w:right="253"/>
              <w:rPr>
                <w:rFonts w:ascii="Calibri" w:hAnsi="Calibri"/>
              </w:rPr>
            </w:pPr>
            <w:r w:rsidRPr="00131660">
              <w:rPr>
                <w:rFonts w:ascii="Calibri" w:hAnsi="Calibri"/>
                <w:b/>
              </w:rPr>
              <w:t>V</w:t>
            </w:r>
            <w:r w:rsidR="00F17506" w:rsidRPr="00131660">
              <w:rPr>
                <w:rFonts w:ascii="Calibri" w:hAnsi="Calibri"/>
                <w:b/>
              </w:rPr>
              <w:t>eebilehed</w:t>
            </w:r>
          </w:p>
          <w:p w:rsidR="001620E2" w:rsidRPr="00131660" w:rsidRDefault="001620E2" w:rsidP="00F17506">
            <w:pPr>
              <w:ind w:left="318" w:right="253" w:hanging="318"/>
              <w:rPr>
                <w:rFonts w:ascii="Calibri" w:hAnsi="Calibri"/>
              </w:rPr>
            </w:pPr>
            <w:r w:rsidRPr="00131660">
              <w:rPr>
                <w:rFonts w:ascii="Calibri" w:hAnsi="Calibri"/>
              </w:rPr>
              <w:t xml:space="preserve">Eesti Energia kodulehekülg, </w:t>
            </w:r>
            <w:hyperlink r:id="rId29">
              <w:r w:rsidRPr="00131660">
                <w:rPr>
                  <w:rFonts w:ascii="Calibri" w:hAnsi="Calibri"/>
                  <w:color w:val="1155CC"/>
                </w:rPr>
                <w:t>https://www.energia.ee/et/avaleht</w:t>
              </w:r>
            </w:hyperlink>
            <w:r w:rsidRPr="00131660">
              <w:rPr>
                <w:rFonts w:ascii="Calibri" w:hAnsi="Calibri"/>
                <w:noProof/>
              </w:rPr>
              <w:drawing>
                <wp:inline distT="0" distB="0" distL="0" distR="0">
                  <wp:extent cx="228600" cy="161925"/>
                  <wp:effectExtent l="0" t="0" r="0" b="0"/>
                  <wp:docPr id="77" name="image11.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11.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F17506">
            <w:pPr>
              <w:ind w:left="318" w:right="253" w:hanging="318"/>
              <w:rPr>
                <w:rFonts w:ascii="Calibri" w:hAnsi="Calibri"/>
              </w:rPr>
            </w:pPr>
            <w:r w:rsidRPr="00131660">
              <w:rPr>
                <w:rFonts w:ascii="Calibri" w:hAnsi="Calibri"/>
              </w:rPr>
              <w:t>Energiatalgud,</w:t>
            </w:r>
            <w:hyperlink r:id="rId30">
              <w:r w:rsidRPr="00131660">
                <w:rPr>
                  <w:rFonts w:ascii="Calibri" w:hAnsi="Calibri"/>
                  <w:color w:val="1155CC"/>
                </w:rPr>
                <w:t>http://www.energiatalgud.ee/index.php?title=Esileht:Esileht</w:t>
              </w:r>
            </w:hyperlink>
            <w:r w:rsidRPr="00131660">
              <w:rPr>
                <w:rFonts w:ascii="Calibri" w:hAnsi="Calibri"/>
                <w:noProof/>
              </w:rPr>
              <w:drawing>
                <wp:inline distT="0" distB="0" distL="0" distR="0">
                  <wp:extent cx="228600" cy="161925"/>
                  <wp:effectExtent l="0" t="0" r="0" b="0"/>
                  <wp:docPr id="78" name="image33.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33.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F17506">
            <w:pPr>
              <w:ind w:left="318" w:right="253" w:hanging="318"/>
              <w:rPr>
                <w:rFonts w:ascii="Calibri" w:hAnsi="Calibri"/>
              </w:rPr>
            </w:pPr>
            <w:r w:rsidRPr="00131660">
              <w:rPr>
                <w:rFonts w:ascii="Calibri" w:hAnsi="Calibri"/>
              </w:rPr>
              <w:t xml:space="preserve">Huvitavat elektri kohta, </w:t>
            </w:r>
            <w:hyperlink r:id="rId31">
              <w:r w:rsidRPr="00131660">
                <w:rPr>
                  <w:rFonts w:ascii="Calibri" w:hAnsi="Calibri"/>
                  <w:color w:val="1155CC"/>
                </w:rPr>
                <w:t>http://www.geo.edu.ee/joomla/images/sygiskool_2014/Elektrit_iga_hinnaga_Ivo_Palu.pdf</w:t>
              </w:r>
            </w:hyperlink>
            <w:r w:rsidRPr="00131660">
              <w:rPr>
                <w:rFonts w:ascii="Calibri" w:hAnsi="Calibri"/>
                <w:noProof/>
              </w:rPr>
              <w:drawing>
                <wp:inline distT="0" distB="0" distL="0" distR="0">
                  <wp:extent cx="228600" cy="161925"/>
                  <wp:effectExtent l="0" t="0" r="0" b="0"/>
                  <wp:docPr id="79" name="image22.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22.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F17506">
            <w:pPr>
              <w:ind w:left="318" w:right="253" w:hanging="318"/>
              <w:rPr>
                <w:rFonts w:ascii="Calibri" w:hAnsi="Calibri"/>
              </w:rPr>
            </w:pPr>
            <w:r w:rsidRPr="00131660">
              <w:rPr>
                <w:rFonts w:ascii="Calibri" w:hAnsi="Calibri"/>
              </w:rPr>
              <w:t xml:space="preserve">Eesti Statistikaamet, </w:t>
            </w:r>
            <w:hyperlink r:id="rId32">
              <w:r w:rsidRPr="00131660">
                <w:rPr>
                  <w:rFonts w:ascii="Calibri" w:hAnsi="Calibri"/>
                  <w:color w:val="0000FF"/>
                </w:rPr>
                <w:t>http://www.stat.ee/</w:t>
              </w:r>
            </w:hyperlink>
            <w:r w:rsidRPr="00131660">
              <w:rPr>
                <w:rFonts w:ascii="Calibri" w:hAnsi="Calibri"/>
                <w:noProof/>
              </w:rPr>
              <w:drawing>
                <wp:inline distT="0" distB="0" distL="0" distR="0">
                  <wp:extent cx="228600" cy="161925"/>
                  <wp:effectExtent l="0" t="0" r="0" b="0"/>
                  <wp:docPr id="80" name="image10.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10.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F17506">
            <w:pPr>
              <w:ind w:left="318" w:right="253" w:hanging="318"/>
              <w:rPr>
                <w:rFonts w:ascii="Calibri" w:hAnsi="Calibri"/>
              </w:rPr>
            </w:pPr>
            <w:r w:rsidRPr="00131660">
              <w:rPr>
                <w:rFonts w:ascii="Calibri" w:hAnsi="Calibri"/>
              </w:rPr>
              <w:t xml:space="preserve">Kyoto protokoll, </w:t>
            </w:r>
            <w:hyperlink r:id="rId33">
              <w:r w:rsidRPr="00131660">
                <w:rPr>
                  <w:rFonts w:ascii="Calibri" w:hAnsi="Calibri"/>
                  <w:color w:val="1155CC"/>
                </w:rPr>
                <w:t>http://www.envir.ee/et/kyoto-protokoll</w:t>
              </w:r>
            </w:hyperlink>
            <w:r w:rsidRPr="00131660">
              <w:rPr>
                <w:rFonts w:ascii="Calibri" w:hAnsi="Calibri"/>
                <w:noProof/>
              </w:rPr>
              <w:drawing>
                <wp:inline distT="0" distB="0" distL="0" distR="0">
                  <wp:extent cx="228600" cy="161925"/>
                  <wp:effectExtent l="0" t="0" r="0" b="0"/>
                  <wp:docPr id="81" name="image06.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06.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F17506">
            <w:pPr>
              <w:ind w:left="318" w:right="253" w:hanging="318"/>
              <w:rPr>
                <w:rFonts w:ascii="Calibri" w:hAnsi="Calibri"/>
              </w:rPr>
            </w:pPr>
            <w:r w:rsidRPr="00131660">
              <w:rPr>
                <w:rFonts w:ascii="Calibri" w:hAnsi="Calibri"/>
              </w:rPr>
              <w:t>Eesti Maavarade Ühing</w:t>
            </w:r>
            <w:r w:rsidR="00F17506">
              <w:rPr>
                <w:rFonts w:ascii="Calibri" w:hAnsi="Calibri"/>
              </w:rPr>
              <w:t>,</w:t>
            </w:r>
            <w:r w:rsidRPr="00131660">
              <w:rPr>
                <w:rFonts w:ascii="Calibri" w:hAnsi="Calibri"/>
              </w:rPr>
              <w:t xml:space="preserve"> </w:t>
            </w:r>
            <w:hyperlink r:id="rId34">
              <w:r w:rsidRPr="00131660">
                <w:rPr>
                  <w:rFonts w:ascii="Calibri" w:hAnsi="Calibri"/>
                  <w:color w:val="1155CC"/>
                </w:rPr>
                <w:t>http://www.emy.ee/</w:t>
              </w:r>
            </w:hyperlink>
            <w:r w:rsidRPr="00131660">
              <w:rPr>
                <w:rFonts w:ascii="Calibri" w:hAnsi="Calibri"/>
                <w:noProof/>
              </w:rPr>
              <w:drawing>
                <wp:inline distT="0" distB="0" distL="0" distR="0">
                  <wp:extent cx="228600" cy="161925"/>
                  <wp:effectExtent l="0" t="0" r="0" b="0"/>
                  <wp:docPr id="82" name="image15.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15.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F17506">
            <w:pPr>
              <w:ind w:left="318" w:right="253" w:hanging="318"/>
              <w:rPr>
                <w:rFonts w:ascii="Calibri" w:hAnsi="Calibri"/>
              </w:rPr>
            </w:pPr>
            <w:r w:rsidRPr="00131660">
              <w:rPr>
                <w:rFonts w:ascii="Calibri" w:hAnsi="Calibri"/>
              </w:rPr>
              <w:t xml:space="preserve">Mäenduse ajaloost huvitavaid detaile, eriti põlevkivi ja selle kaevandamise kohta, </w:t>
            </w:r>
            <w:hyperlink r:id="rId35">
              <w:r w:rsidRPr="00131660">
                <w:rPr>
                  <w:rFonts w:ascii="Calibri" w:hAnsi="Calibri"/>
                  <w:color w:val="1155CC"/>
                </w:rPr>
                <w:t>http://maenduseajalugu.blogspot.com/2012/09/polevkivi-ajalugu.html</w:t>
              </w:r>
            </w:hyperlink>
            <w:r w:rsidRPr="00131660">
              <w:rPr>
                <w:rFonts w:ascii="Calibri" w:hAnsi="Calibri"/>
                <w:noProof/>
              </w:rPr>
              <w:drawing>
                <wp:inline distT="0" distB="0" distL="0" distR="0">
                  <wp:extent cx="228600" cy="161925"/>
                  <wp:effectExtent l="0" t="0" r="0" b="0"/>
                  <wp:docPr id="83" name="image24.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24.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F17506">
            <w:pPr>
              <w:ind w:left="318" w:right="253" w:hanging="318"/>
              <w:rPr>
                <w:rFonts w:ascii="Calibri" w:hAnsi="Calibri"/>
              </w:rPr>
            </w:pPr>
            <w:r w:rsidRPr="00131660">
              <w:rPr>
                <w:rFonts w:ascii="Calibri" w:hAnsi="Calibri"/>
              </w:rPr>
              <w:t xml:space="preserve">Maavarade kaevandamine (kaardid ja pildid), </w:t>
            </w:r>
            <w:hyperlink r:id="rId36">
              <w:r w:rsidRPr="00131660">
                <w:rPr>
                  <w:rFonts w:ascii="Calibri" w:hAnsi="Calibri"/>
                  <w:color w:val="1155CC"/>
                </w:rPr>
                <w:t>http://mi.ttu.ee/kaardid/</w:t>
              </w:r>
            </w:hyperlink>
            <w:r w:rsidRPr="00131660">
              <w:rPr>
                <w:rFonts w:ascii="Calibri" w:hAnsi="Calibri"/>
                <w:noProof/>
              </w:rPr>
              <w:drawing>
                <wp:inline distT="0" distB="0" distL="0" distR="0">
                  <wp:extent cx="228600" cy="161925"/>
                  <wp:effectExtent l="0" t="0" r="0" b="0"/>
                  <wp:docPr id="84" name="image23.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23.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F17506">
            <w:pPr>
              <w:ind w:left="318" w:right="253" w:hanging="318"/>
              <w:rPr>
                <w:rFonts w:ascii="Calibri" w:hAnsi="Calibri"/>
              </w:rPr>
            </w:pPr>
            <w:r w:rsidRPr="00131660">
              <w:rPr>
                <w:rFonts w:ascii="Calibri" w:hAnsi="Calibri"/>
              </w:rPr>
              <w:t xml:space="preserve">U.S. </w:t>
            </w:r>
            <w:proofErr w:type="spellStart"/>
            <w:r w:rsidRPr="00131660">
              <w:rPr>
                <w:rFonts w:ascii="Calibri" w:hAnsi="Calibri"/>
              </w:rPr>
              <w:t>Energy</w:t>
            </w:r>
            <w:proofErr w:type="spellEnd"/>
            <w:r w:rsidRPr="00131660">
              <w:rPr>
                <w:rFonts w:ascii="Calibri" w:hAnsi="Calibri"/>
              </w:rPr>
              <w:t xml:space="preserve"> </w:t>
            </w:r>
            <w:proofErr w:type="spellStart"/>
            <w:r w:rsidRPr="00131660">
              <w:rPr>
                <w:rFonts w:ascii="Calibri" w:hAnsi="Calibri"/>
              </w:rPr>
              <w:t>Information</w:t>
            </w:r>
            <w:proofErr w:type="spellEnd"/>
            <w:r w:rsidRPr="00131660">
              <w:rPr>
                <w:rFonts w:ascii="Calibri" w:hAnsi="Calibri"/>
              </w:rPr>
              <w:t xml:space="preserve">, </w:t>
            </w:r>
            <w:hyperlink r:id="rId37">
              <w:r w:rsidRPr="00131660">
                <w:rPr>
                  <w:rFonts w:ascii="Calibri" w:hAnsi="Calibri"/>
                  <w:color w:val="0000FF"/>
                </w:rPr>
                <w:t>http://www.eia.doe.gov/</w:t>
              </w:r>
            </w:hyperlink>
            <w:r w:rsidRPr="00131660">
              <w:rPr>
                <w:rFonts w:ascii="Calibri" w:hAnsi="Calibri"/>
                <w:noProof/>
              </w:rPr>
              <w:drawing>
                <wp:inline distT="0" distB="0" distL="0" distR="0">
                  <wp:extent cx="209550" cy="161925"/>
                  <wp:effectExtent l="0" t="0" r="0" b="0"/>
                  <wp:docPr id="85" name="image28.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28.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p>
          <w:p w:rsidR="001620E2" w:rsidRPr="00131660" w:rsidRDefault="001620E2" w:rsidP="000605FC">
            <w:pPr>
              <w:ind w:right="253"/>
              <w:rPr>
                <w:rFonts w:ascii="Calibri" w:hAnsi="Calibri"/>
              </w:rPr>
            </w:pPr>
            <w:r w:rsidRPr="00131660">
              <w:rPr>
                <w:rFonts w:ascii="Calibri" w:hAnsi="Calibri"/>
              </w:rPr>
              <w:lastRenderedPageBreak/>
              <w:t xml:space="preserve">OPEC, </w:t>
            </w:r>
            <w:hyperlink r:id="rId38">
              <w:r w:rsidRPr="00131660">
                <w:rPr>
                  <w:rFonts w:ascii="Calibri" w:hAnsi="Calibri"/>
                  <w:color w:val="0070C0"/>
                </w:rPr>
                <w:t>http://www.opec.org/opec_web/en/index.htm</w:t>
              </w:r>
            </w:hyperlink>
            <w:r w:rsidRPr="00131660">
              <w:rPr>
                <w:rFonts w:ascii="Calibri" w:hAnsi="Calibri"/>
                <w:noProof/>
                <w:lang w:val="en-GB" w:eastAsia="en-GB"/>
              </w:rPr>
              <w:t xml:space="preserve"> </w:t>
            </w:r>
            <w:r w:rsidRPr="00131660">
              <w:rPr>
                <w:rFonts w:ascii="Calibri" w:hAnsi="Calibri"/>
                <w:noProof/>
                <w:color w:val="0070C0"/>
              </w:rPr>
              <w:drawing>
                <wp:inline distT="0" distB="0" distL="0" distR="0">
                  <wp:extent cx="209550" cy="161925"/>
                  <wp:effectExtent l="0" t="0" r="0" b="0"/>
                  <wp:docPr id="86" name="image27.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27.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p>
          <w:p w:rsidR="001620E2" w:rsidRPr="00131660" w:rsidRDefault="001620E2" w:rsidP="000605FC">
            <w:pPr>
              <w:ind w:right="253"/>
              <w:rPr>
                <w:rFonts w:ascii="Calibri" w:hAnsi="Calibri"/>
              </w:rPr>
            </w:pPr>
            <w:r w:rsidRPr="00131660">
              <w:rPr>
                <w:rFonts w:ascii="Calibri" w:hAnsi="Calibri"/>
              </w:rPr>
              <w:t xml:space="preserve">Uus tehnoloogia energiamajanduses, </w:t>
            </w:r>
            <w:hyperlink r:id="rId39">
              <w:r w:rsidRPr="00131660">
                <w:rPr>
                  <w:rFonts w:ascii="Calibri" w:hAnsi="Calibri"/>
                  <w:color w:val="1155CC"/>
                </w:rPr>
                <w:t>http://www.energyrealities.org/</w:t>
              </w:r>
            </w:hyperlink>
            <w:r w:rsidRPr="00131660">
              <w:rPr>
                <w:rFonts w:ascii="Calibri" w:hAnsi="Calibri"/>
                <w:noProof/>
              </w:rPr>
              <w:drawing>
                <wp:inline distT="0" distB="0" distL="0" distR="0">
                  <wp:extent cx="209550" cy="161925"/>
                  <wp:effectExtent l="0" t="0" r="0" b="0"/>
                  <wp:docPr id="87" name="image18.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18.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p>
          <w:p w:rsidR="001620E2" w:rsidRPr="00131660" w:rsidRDefault="001620E2" w:rsidP="000605FC">
            <w:pPr>
              <w:ind w:right="253"/>
              <w:rPr>
                <w:rFonts w:ascii="Calibri" w:hAnsi="Calibri"/>
              </w:rPr>
            </w:pPr>
            <w:r w:rsidRPr="00131660">
              <w:rPr>
                <w:rFonts w:ascii="Calibri" w:hAnsi="Calibri"/>
              </w:rPr>
              <w:t xml:space="preserve">CIA – </w:t>
            </w:r>
            <w:proofErr w:type="spellStart"/>
            <w:r w:rsidRPr="00F17506">
              <w:rPr>
                <w:rFonts w:ascii="Calibri" w:hAnsi="Calibri"/>
              </w:rPr>
              <w:t>The</w:t>
            </w:r>
            <w:proofErr w:type="spellEnd"/>
            <w:r w:rsidRPr="00F17506">
              <w:rPr>
                <w:rFonts w:ascii="Calibri" w:hAnsi="Calibri"/>
              </w:rPr>
              <w:t xml:space="preserve"> </w:t>
            </w:r>
            <w:proofErr w:type="spellStart"/>
            <w:r w:rsidRPr="00F17506">
              <w:rPr>
                <w:rFonts w:ascii="Calibri" w:hAnsi="Calibri"/>
              </w:rPr>
              <w:t>World</w:t>
            </w:r>
            <w:proofErr w:type="spellEnd"/>
            <w:r w:rsidRPr="00F17506">
              <w:rPr>
                <w:rFonts w:ascii="Calibri" w:hAnsi="Calibri"/>
              </w:rPr>
              <w:t xml:space="preserve"> </w:t>
            </w:r>
            <w:proofErr w:type="spellStart"/>
            <w:r w:rsidRPr="00F17506">
              <w:rPr>
                <w:rFonts w:ascii="Calibri" w:hAnsi="Calibri"/>
              </w:rPr>
              <w:t>Factbook</w:t>
            </w:r>
            <w:proofErr w:type="spellEnd"/>
            <w:r w:rsidRPr="00F17506">
              <w:rPr>
                <w:rFonts w:ascii="Calibri" w:hAnsi="Calibri"/>
              </w:rPr>
              <w:t>,</w:t>
            </w:r>
            <w:r w:rsidRPr="00131660">
              <w:rPr>
                <w:rFonts w:ascii="Calibri" w:hAnsi="Calibri"/>
                <w:i/>
              </w:rPr>
              <w:t xml:space="preserve"> </w:t>
            </w:r>
            <w:hyperlink r:id="rId40">
              <w:r w:rsidRPr="00131660">
                <w:rPr>
                  <w:rFonts w:ascii="Calibri" w:hAnsi="Calibri"/>
                  <w:color w:val="0000FF"/>
                </w:rPr>
                <w:t>https://www.cia.gov/library/publications/the-world-factbook/</w:t>
              </w:r>
            </w:hyperlink>
            <w:r w:rsidRPr="00131660">
              <w:rPr>
                <w:rFonts w:ascii="Calibri" w:hAnsi="Calibri"/>
                <w:noProof/>
              </w:rPr>
              <w:drawing>
                <wp:inline distT="0" distB="0" distL="0" distR="0">
                  <wp:extent cx="209550" cy="161925"/>
                  <wp:effectExtent l="0" t="0" r="0" b="0"/>
                  <wp:docPr id="88" name="image46.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46.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p>
          <w:p w:rsidR="001620E2" w:rsidRPr="00131660" w:rsidRDefault="001620E2" w:rsidP="000605FC">
            <w:pPr>
              <w:ind w:right="253"/>
              <w:rPr>
                <w:rFonts w:ascii="Calibri" w:hAnsi="Calibri"/>
              </w:rPr>
            </w:pPr>
          </w:p>
          <w:p w:rsidR="001620E2" w:rsidRPr="00131660" w:rsidRDefault="001620E2" w:rsidP="000605FC">
            <w:pPr>
              <w:ind w:right="253"/>
              <w:rPr>
                <w:rFonts w:ascii="Calibri" w:hAnsi="Calibri"/>
              </w:rPr>
            </w:pPr>
            <w:r w:rsidRPr="00131660">
              <w:rPr>
                <w:rFonts w:ascii="Calibri" w:hAnsi="Calibri"/>
                <w:b/>
              </w:rPr>
              <w:t>V</w:t>
            </w:r>
            <w:r w:rsidR="00F17506" w:rsidRPr="00131660">
              <w:rPr>
                <w:rFonts w:ascii="Calibri" w:hAnsi="Calibri"/>
                <w:b/>
              </w:rPr>
              <w:t>ideod</w:t>
            </w:r>
          </w:p>
          <w:p w:rsidR="001620E2" w:rsidRPr="00131660" w:rsidRDefault="001620E2" w:rsidP="00F17506">
            <w:pPr>
              <w:ind w:left="318" w:right="253" w:hanging="318"/>
              <w:rPr>
                <w:rFonts w:ascii="Calibri" w:hAnsi="Calibri"/>
              </w:rPr>
            </w:pPr>
            <w:r w:rsidRPr="00131660">
              <w:rPr>
                <w:rFonts w:ascii="Calibri" w:hAnsi="Calibri"/>
              </w:rPr>
              <w:t>Tuumaenergeetika uued võimalused (</w:t>
            </w:r>
            <w:proofErr w:type="spellStart"/>
            <w:r w:rsidRPr="00131660">
              <w:rPr>
                <w:rFonts w:ascii="Calibri" w:hAnsi="Calibri"/>
              </w:rPr>
              <w:t>Andrew</w:t>
            </w:r>
            <w:proofErr w:type="spellEnd"/>
            <w:r w:rsidRPr="00131660">
              <w:rPr>
                <w:rFonts w:ascii="Calibri" w:hAnsi="Calibri"/>
              </w:rPr>
              <w:t xml:space="preserve"> </w:t>
            </w:r>
            <w:proofErr w:type="spellStart"/>
            <w:r w:rsidRPr="00131660">
              <w:rPr>
                <w:rFonts w:ascii="Calibri" w:hAnsi="Calibri"/>
              </w:rPr>
              <w:t>Kadak</w:t>
            </w:r>
            <w:proofErr w:type="spellEnd"/>
            <w:r w:rsidRPr="00131660">
              <w:rPr>
                <w:rFonts w:ascii="Calibri" w:hAnsi="Calibri"/>
              </w:rPr>
              <w:t xml:space="preserve"> saates „Pealtnägija”) (pikkus 11</w:t>
            </w:r>
            <w:r w:rsidR="006C5411">
              <w:rPr>
                <w:rFonts w:ascii="Calibri" w:hAnsi="Calibri"/>
              </w:rPr>
              <w:t xml:space="preserve"> min </w:t>
            </w:r>
            <w:r w:rsidRPr="00131660">
              <w:rPr>
                <w:rFonts w:ascii="Calibri" w:hAnsi="Calibri"/>
              </w:rPr>
              <w:t>11</w:t>
            </w:r>
            <w:r w:rsidR="006C5411">
              <w:rPr>
                <w:rFonts w:ascii="Calibri" w:hAnsi="Calibri"/>
              </w:rPr>
              <w:t xml:space="preserve"> s</w:t>
            </w:r>
            <w:r w:rsidRPr="00131660">
              <w:rPr>
                <w:rFonts w:ascii="Calibri" w:hAnsi="Calibri"/>
              </w:rPr>
              <w:t xml:space="preserve">), </w:t>
            </w:r>
            <w:hyperlink r:id="rId41">
              <w:r w:rsidRPr="00131660">
                <w:rPr>
                  <w:rFonts w:ascii="Calibri" w:hAnsi="Calibri"/>
                  <w:color w:val="1155CC"/>
                </w:rPr>
                <w:t>http://etv.err.ee/v/elusaated/pealtn%C3%A4gija/pealtn%C3%A4gijalood/2bf9ed43-79b1-46f5-9ba9-96ed5c92742f</w:t>
              </w:r>
            </w:hyperlink>
            <w:r w:rsidRPr="00131660">
              <w:rPr>
                <w:rFonts w:ascii="Calibri" w:hAnsi="Calibri"/>
                <w:noProof/>
              </w:rPr>
              <w:drawing>
                <wp:inline distT="0" distB="0" distL="0" distR="0">
                  <wp:extent cx="228600" cy="161925"/>
                  <wp:effectExtent l="0" t="0" r="0" b="0"/>
                  <wp:docPr id="89" name="image32.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32.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p>
          <w:p w:rsidR="001620E2" w:rsidRPr="00131660" w:rsidRDefault="001620E2" w:rsidP="00F17506">
            <w:pPr>
              <w:ind w:left="318" w:right="253" w:hanging="318"/>
              <w:rPr>
                <w:rFonts w:ascii="Calibri" w:hAnsi="Calibri"/>
              </w:rPr>
            </w:pPr>
            <w:proofErr w:type="spellStart"/>
            <w:r w:rsidRPr="00131660">
              <w:rPr>
                <w:rFonts w:ascii="Calibri" w:hAnsi="Calibri"/>
              </w:rPr>
              <w:t>Geotermaalenergia</w:t>
            </w:r>
            <w:proofErr w:type="spellEnd"/>
            <w:r w:rsidRPr="00131660">
              <w:rPr>
                <w:rFonts w:ascii="Calibri" w:hAnsi="Calibri"/>
              </w:rPr>
              <w:t xml:space="preserve"> kasutamine (pikkus 3</w:t>
            </w:r>
            <w:r w:rsidR="0022410F">
              <w:rPr>
                <w:rFonts w:ascii="Calibri" w:hAnsi="Calibri"/>
              </w:rPr>
              <w:t xml:space="preserve"> min </w:t>
            </w:r>
            <w:r w:rsidRPr="00131660">
              <w:rPr>
                <w:rFonts w:ascii="Calibri" w:hAnsi="Calibri"/>
              </w:rPr>
              <w:t>47</w:t>
            </w:r>
            <w:r w:rsidR="0022410F">
              <w:rPr>
                <w:rFonts w:ascii="Calibri" w:hAnsi="Calibri"/>
              </w:rPr>
              <w:t xml:space="preserve"> s</w:t>
            </w:r>
            <w:r w:rsidRPr="00131660">
              <w:rPr>
                <w:rFonts w:ascii="Calibri" w:hAnsi="Calibri"/>
              </w:rPr>
              <w:t>),</w:t>
            </w:r>
            <w:r w:rsidRPr="00131660" w:rsidDel="00A0398B">
              <w:rPr>
                <w:rFonts w:ascii="Calibri" w:hAnsi="Calibri"/>
                <w:noProof/>
                <w:lang w:val="en-GB" w:eastAsia="en-GB"/>
              </w:rPr>
              <w:t xml:space="preserve"> </w:t>
            </w:r>
            <w:hyperlink r:id="rId42">
              <w:r w:rsidRPr="00131660">
                <w:rPr>
                  <w:rFonts w:ascii="Calibri" w:hAnsi="Calibri"/>
                  <w:color w:val="1155CC"/>
                </w:rPr>
                <w:t>https://www.youtube.com/watch?v=mCRDf7QxjDk</w:t>
              </w:r>
            </w:hyperlink>
            <w:r w:rsidRPr="00131660">
              <w:rPr>
                <w:rFonts w:ascii="Calibri" w:hAnsi="Calibri"/>
                <w:noProof/>
              </w:rPr>
              <w:drawing>
                <wp:inline distT="0" distB="0" distL="0" distR="0">
                  <wp:extent cx="209550" cy="161925"/>
                  <wp:effectExtent l="0" t="0" r="0" b="0"/>
                  <wp:docPr id="90" name="image09.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09.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p>
          <w:p w:rsidR="001620E2" w:rsidRPr="00131660" w:rsidRDefault="001620E2" w:rsidP="00F17506">
            <w:pPr>
              <w:ind w:left="318" w:right="253" w:hanging="318"/>
              <w:rPr>
                <w:rFonts w:ascii="Calibri" w:hAnsi="Calibri"/>
              </w:rPr>
            </w:pPr>
            <w:r w:rsidRPr="00131660">
              <w:rPr>
                <w:rFonts w:ascii="Calibri" w:hAnsi="Calibri"/>
              </w:rPr>
              <w:t>Kuidas töötavad tuuleturbiinid? (pikkus 3</w:t>
            </w:r>
            <w:r w:rsidR="0022410F">
              <w:rPr>
                <w:rFonts w:ascii="Calibri" w:hAnsi="Calibri"/>
              </w:rPr>
              <w:t xml:space="preserve"> min </w:t>
            </w:r>
            <w:r w:rsidRPr="00131660">
              <w:rPr>
                <w:rFonts w:ascii="Calibri" w:hAnsi="Calibri"/>
              </w:rPr>
              <w:t>16</w:t>
            </w:r>
            <w:r w:rsidR="0022410F">
              <w:rPr>
                <w:rFonts w:ascii="Calibri" w:hAnsi="Calibri"/>
              </w:rPr>
              <w:t xml:space="preserve"> s</w:t>
            </w:r>
            <w:r w:rsidRPr="00131660">
              <w:rPr>
                <w:rFonts w:ascii="Calibri" w:hAnsi="Calibri"/>
              </w:rPr>
              <w:t xml:space="preserve">), </w:t>
            </w:r>
            <w:hyperlink r:id="rId43">
              <w:r w:rsidRPr="00131660">
                <w:rPr>
                  <w:rFonts w:ascii="Calibri" w:hAnsi="Calibri"/>
                  <w:color w:val="1155CC"/>
                </w:rPr>
                <w:t>https://www.youtube.com/watch?v=EYYHfMCw-FI</w:t>
              </w:r>
            </w:hyperlink>
            <w:r w:rsidRPr="00131660">
              <w:rPr>
                <w:rFonts w:ascii="Calibri" w:hAnsi="Calibri"/>
                <w:noProof/>
              </w:rPr>
              <w:drawing>
                <wp:inline distT="0" distB="0" distL="0" distR="0">
                  <wp:extent cx="209550" cy="161925"/>
                  <wp:effectExtent l="0" t="0" r="0" b="0"/>
                  <wp:docPr id="91" name="image26.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26.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p>
          <w:p w:rsidR="001620E2" w:rsidRPr="00131660" w:rsidRDefault="001620E2" w:rsidP="00F17506">
            <w:pPr>
              <w:ind w:left="318" w:right="253" w:hanging="318"/>
              <w:rPr>
                <w:rFonts w:ascii="Calibri" w:hAnsi="Calibri"/>
              </w:rPr>
            </w:pPr>
            <w:r w:rsidRPr="00131660">
              <w:rPr>
                <w:rFonts w:ascii="Calibri" w:hAnsi="Calibri"/>
              </w:rPr>
              <w:t>Hüdroelektrijaamas elektri tootmine (pikkus 3</w:t>
            </w:r>
            <w:r w:rsidR="0022410F">
              <w:rPr>
                <w:rFonts w:ascii="Calibri" w:hAnsi="Calibri"/>
              </w:rPr>
              <w:t xml:space="preserve"> min </w:t>
            </w:r>
            <w:r w:rsidRPr="00131660">
              <w:rPr>
                <w:rFonts w:ascii="Calibri" w:hAnsi="Calibri"/>
              </w:rPr>
              <w:t>50</w:t>
            </w:r>
            <w:r w:rsidR="0022410F">
              <w:rPr>
                <w:rFonts w:ascii="Calibri" w:hAnsi="Calibri"/>
              </w:rPr>
              <w:t xml:space="preserve"> s</w:t>
            </w:r>
            <w:r w:rsidRPr="00131660">
              <w:rPr>
                <w:rFonts w:ascii="Calibri" w:hAnsi="Calibri"/>
              </w:rPr>
              <w:t xml:space="preserve">), </w:t>
            </w:r>
            <w:hyperlink r:id="rId44">
              <w:r w:rsidRPr="00131660">
                <w:rPr>
                  <w:rFonts w:ascii="Calibri" w:hAnsi="Calibri"/>
                  <w:color w:val="1155CC"/>
                </w:rPr>
                <w:t>https://www.youtube.com/watch?v=tpigNNTQix8</w:t>
              </w:r>
            </w:hyperlink>
            <w:r w:rsidRPr="00131660">
              <w:rPr>
                <w:rFonts w:ascii="Calibri" w:hAnsi="Calibri"/>
                <w:noProof/>
              </w:rPr>
              <w:drawing>
                <wp:inline distT="0" distB="0" distL="0" distR="0">
                  <wp:extent cx="209550" cy="161925"/>
                  <wp:effectExtent l="0" t="0" r="0" b="0"/>
                  <wp:docPr id="92" name="image39.jpg" descr="http://www.truthsimplified.com/wp-content/uploads/2014/12/uk-flag.jpg"/>
                  <wp:cNvGraphicFramePr/>
                  <a:graphic xmlns:a="http://schemas.openxmlformats.org/drawingml/2006/main">
                    <a:graphicData uri="http://schemas.openxmlformats.org/drawingml/2006/picture">
                      <pic:pic xmlns:pic="http://schemas.openxmlformats.org/drawingml/2006/picture">
                        <pic:nvPicPr>
                          <pic:cNvPr id="0" name="image39.jpg" descr="http://www.truthsimplified.com/wp-content/uploads/2014/12/uk-flag.jpg"/>
                          <pic:cNvPicPr preferRelativeResize="0"/>
                        </pic:nvPicPr>
                        <pic:blipFill>
                          <a:blip r:embed="rId19"/>
                          <a:srcRect/>
                          <a:stretch>
                            <a:fillRect/>
                          </a:stretch>
                        </pic:blipFill>
                        <pic:spPr>
                          <a:xfrm>
                            <a:off x="0" y="0"/>
                            <a:ext cx="209550" cy="161925"/>
                          </a:xfrm>
                          <a:prstGeom prst="rect">
                            <a:avLst/>
                          </a:prstGeom>
                          <a:ln/>
                        </pic:spPr>
                      </pic:pic>
                    </a:graphicData>
                  </a:graphic>
                </wp:inline>
              </w:drawing>
            </w:r>
          </w:p>
          <w:p w:rsidR="001620E2" w:rsidRPr="0022410F" w:rsidRDefault="001620E2" w:rsidP="00874038">
            <w:pPr>
              <w:ind w:left="318" w:right="253" w:hanging="318"/>
              <w:rPr>
                <w:rFonts w:ascii="Calibri" w:hAnsi="Calibri"/>
              </w:rPr>
            </w:pPr>
            <w:r w:rsidRPr="00131660">
              <w:rPr>
                <w:rFonts w:ascii="Calibri" w:hAnsi="Calibri"/>
              </w:rPr>
              <w:t>Näiteid keskkonnasäästlikest ettevõtetest Eestis (saade „Kapital”) (pikkus 28</w:t>
            </w:r>
            <w:r w:rsidR="0022410F">
              <w:rPr>
                <w:rFonts w:ascii="Calibri" w:hAnsi="Calibri"/>
              </w:rPr>
              <w:t xml:space="preserve"> min </w:t>
            </w:r>
            <w:r w:rsidRPr="00131660">
              <w:rPr>
                <w:rFonts w:ascii="Calibri" w:hAnsi="Calibri"/>
              </w:rPr>
              <w:t>11</w:t>
            </w:r>
            <w:r w:rsidR="0022410F">
              <w:rPr>
                <w:rFonts w:ascii="Calibri" w:hAnsi="Calibri"/>
              </w:rPr>
              <w:t xml:space="preserve"> s</w:t>
            </w:r>
            <w:r w:rsidRPr="00131660">
              <w:rPr>
                <w:rFonts w:ascii="Calibri" w:hAnsi="Calibri"/>
              </w:rPr>
              <w:t xml:space="preserve">) </w:t>
            </w:r>
            <w:hyperlink r:id="rId45" w:history="1">
              <w:r w:rsidR="00874038" w:rsidRPr="0022410F">
                <w:rPr>
                  <w:rStyle w:val="Hperlink"/>
                  <w:rFonts w:ascii="Calibri" w:hAnsi="Calibri"/>
                  <w:u w:val="none"/>
                </w:rPr>
                <w:t>http://etv.err.ee/v/38a0d5f7-09fb-4fd0-bc65-44f799715fe6</w:t>
              </w:r>
              <w:r w:rsidR="00874038" w:rsidRPr="0022410F">
                <w:rPr>
                  <w:rStyle w:val="Hperlink"/>
                  <w:rFonts w:ascii="Calibri" w:hAnsi="Calibri"/>
                  <w:noProof/>
                  <w:u w:val="none"/>
                </w:rPr>
                <w:drawing>
                  <wp:inline distT="0" distB="0" distL="0" distR="0">
                    <wp:extent cx="228600" cy="161925"/>
                    <wp:effectExtent l="0" t="0" r="0" b="0"/>
                    <wp:docPr id="5" name="image29.gif" descr="http://www.eurobasket2015.org/en/files/%7B08FBA19F-7F32-4FBF-8739-AE5A8C4E31BC%7Dflag_small.gif"/>
                    <wp:cNvGraphicFramePr/>
                    <a:graphic xmlns:a="http://schemas.openxmlformats.org/drawingml/2006/main">
                      <a:graphicData uri="http://schemas.openxmlformats.org/drawingml/2006/picture">
                        <pic:pic xmlns:pic="http://schemas.openxmlformats.org/drawingml/2006/picture">
                          <pic:nvPicPr>
                            <pic:cNvPr id="0" name="image29.gif" descr="http://www.eurobasket2015.org/en/files/%7B08FBA19F-7F32-4FBF-8739-AE5A8C4E31BC%7Dflag_small.gif"/>
                            <pic:cNvPicPr preferRelativeResize="0"/>
                          </pic:nvPicPr>
                          <pic:blipFill>
                            <a:blip r:embed="rId14"/>
                            <a:srcRect/>
                            <a:stretch>
                              <a:fillRect/>
                            </a:stretch>
                          </pic:blipFill>
                          <pic:spPr>
                            <a:xfrm>
                              <a:off x="0" y="0"/>
                              <a:ext cx="228600" cy="161925"/>
                            </a:xfrm>
                            <a:prstGeom prst="rect">
                              <a:avLst/>
                            </a:prstGeom>
                            <a:ln/>
                          </pic:spPr>
                        </pic:pic>
                      </a:graphicData>
                    </a:graphic>
                  </wp:inline>
                </w:drawing>
              </w:r>
            </w:hyperlink>
          </w:p>
          <w:p w:rsidR="00874038" w:rsidRPr="00131660" w:rsidRDefault="00874038" w:rsidP="00874038">
            <w:pPr>
              <w:ind w:left="318" w:right="253" w:hanging="318"/>
              <w:rPr>
                <w:rFonts w:ascii="Calibri" w:hAnsi="Calibri"/>
              </w:rPr>
            </w:pPr>
          </w:p>
        </w:tc>
      </w:tr>
      <w:tr w:rsidR="001620E2" w:rsidRPr="00131660" w:rsidTr="00165D07">
        <w:trPr>
          <w:trHeight w:val="340"/>
        </w:trPr>
        <w:tc>
          <w:tcPr>
            <w:tcW w:w="14175" w:type="dxa"/>
          </w:tcPr>
          <w:p w:rsidR="001620E2" w:rsidRDefault="001620E2" w:rsidP="000605FC">
            <w:pPr>
              <w:ind w:left="4"/>
              <w:rPr>
                <w:rFonts w:ascii="Calibri" w:hAnsi="Calibri"/>
                <w:b/>
              </w:rPr>
            </w:pPr>
            <w:proofErr w:type="spellStart"/>
            <w:r w:rsidRPr="00131660">
              <w:rPr>
                <w:rFonts w:ascii="Calibri" w:hAnsi="Calibri"/>
                <w:b/>
              </w:rPr>
              <w:lastRenderedPageBreak/>
              <w:t>Lõiming</w:t>
            </w:r>
            <w:proofErr w:type="spellEnd"/>
          </w:p>
          <w:p w:rsidR="00874038" w:rsidRPr="00131660" w:rsidRDefault="00874038" w:rsidP="000605FC">
            <w:pPr>
              <w:ind w:left="4"/>
              <w:rPr>
                <w:rFonts w:ascii="Calibri" w:hAnsi="Calibri"/>
              </w:rPr>
            </w:pPr>
          </w:p>
          <w:p w:rsidR="001620E2" w:rsidRPr="00131660" w:rsidRDefault="001620E2" w:rsidP="00874038">
            <w:pPr>
              <w:ind w:left="318" w:hanging="314"/>
              <w:rPr>
                <w:rFonts w:ascii="Calibri" w:hAnsi="Calibri"/>
              </w:rPr>
            </w:pPr>
            <w:r w:rsidRPr="00131660">
              <w:rPr>
                <w:rFonts w:ascii="Calibri" w:hAnsi="Calibri"/>
                <w:b/>
              </w:rPr>
              <w:t xml:space="preserve">Matemaatika. </w:t>
            </w:r>
            <w:r w:rsidRPr="00131660">
              <w:rPr>
                <w:rFonts w:ascii="Calibri" w:hAnsi="Calibri"/>
              </w:rPr>
              <w:t>Statistiliste andmete analüüs ja esitamine ning jooniste, diagrammide, tabelite jms analüüs ja koostamine.</w:t>
            </w:r>
          </w:p>
          <w:p w:rsidR="001620E2" w:rsidRPr="00131660" w:rsidRDefault="001620E2" w:rsidP="00874038">
            <w:pPr>
              <w:ind w:left="318" w:hanging="314"/>
              <w:rPr>
                <w:rFonts w:ascii="Calibri" w:hAnsi="Calibri"/>
              </w:rPr>
            </w:pPr>
            <w:r w:rsidRPr="00131660">
              <w:rPr>
                <w:rFonts w:ascii="Calibri" w:hAnsi="Calibri"/>
                <w:b/>
              </w:rPr>
              <w:t xml:space="preserve">Füüsika. </w:t>
            </w:r>
            <w:r w:rsidRPr="00131660">
              <w:rPr>
                <w:rFonts w:ascii="Calibri" w:hAnsi="Calibri"/>
              </w:rPr>
              <w:t xml:space="preserve">Energia liigid ja nende kasutamine; geograafia ja füüsika seosest, </w:t>
            </w:r>
            <w:hyperlink r:id="rId46">
              <w:r w:rsidRPr="00131660">
                <w:rPr>
                  <w:rFonts w:ascii="Calibri" w:hAnsi="Calibri"/>
                  <w:color w:val="1155CC"/>
                </w:rPr>
                <w:t>http://www.geo.edu.ee/joomla/images/sygiskool_2014/Erkki_Soika.pdf</w:t>
              </w:r>
            </w:hyperlink>
            <w:r w:rsidRPr="00131660">
              <w:rPr>
                <w:rFonts w:ascii="Calibri" w:hAnsi="Calibri"/>
              </w:rPr>
              <w:t>.</w:t>
            </w:r>
          </w:p>
          <w:p w:rsidR="001620E2" w:rsidRPr="00131660" w:rsidRDefault="001620E2" w:rsidP="00874038">
            <w:pPr>
              <w:ind w:left="318" w:hanging="314"/>
              <w:rPr>
                <w:rFonts w:ascii="Calibri" w:hAnsi="Calibri"/>
              </w:rPr>
            </w:pPr>
            <w:r w:rsidRPr="00131660">
              <w:rPr>
                <w:rFonts w:ascii="Calibri" w:hAnsi="Calibri"/>
                <w:b/>
              </w:rPr>
              <w:t xml:space="preserve">Keemia. </w:t>
            </w:r>
            <w:r w:rsidRPr="00131660">
              <w:rPr>
                <w:rFonts w:ascii="Calibri" w:hAnsi="Calibri"/>
              </w:rPr>
              <w:t xml:space="preserve">Õhu keemiline koostis ja õhu saastumine; fossiilsed kütused </w:t>
            </w:r>
            <w:r w:rsidR="00874038">
              <w:rPr>
                <w:rFonts w:ascii="Calibri" w:hAnsi="Calibri"/>
              </w:rPr>
              <w:t>ning</w:t>
            </w:r>
            <w:r w:rsidRPr="00131660">
              <w:rPr>
                <w:rFonts w:ascii="Calibri" w:hAnsi="Calibri"/>
              </w:rPr>
              <w:t xml:space="preserve"> nende koostis (orgaaniline keemia).</w:t>
            </w:r>
          </w:p>
          <w:p w:rsidR="001620E2" w:rsidRPr="00131660" w:rsidRDefault="001620E2" w:rsidP="00874038">
            <w:pPr>
              <w:ind w:left="318" w:hanging="314"/>
              <w:rPr>
                <w:rFonts w:ascii="Calibri" w:hAnsi="Calibri"/>
              </w:rPr>
            </w:pPr>
            <w:r w:rsidRPr="00131660">
              <w:rPr>
                <w:rFonts w:ascii="Calibri" w:hAnsi="Calibri"/>
                <w:b/>
              </w:rPr>
              <w:t xml:space="preserve">Bioloogia. </w:t>
            </w:r>
            <w:r w:rsidRPr="00131660">
              <w:rPr>
                <w:rFonts w:ascii="Calibri" w:hAnsi="Calibri"/>
              </w:rPr>
              <w:t>Energiamajandusega seotud keskkonnaprobleemid.</w:t>
            </w:r>
          </w:p>
          <w:p w:rsidR="001620E2" w:rsidRPr="00131660" w:rsidRDefault="001620E2" w:rsidP="00874038">
            <w:pPr>
              <w:ind w:left="318" w:hanging="314"/>
              <w:rPr>
                <w:rFonts w:ascii="Calibri" w:hAnsi="Calibri"/>
              </w:rPr>
            </w:pPr>
            <w:r w:rsidRPr="00131660">
              <w:rPr>
                <w:rFonts w:ascii="Calibri" w:hAnsi="Calibri"/>
                <w:b/>
              </w:rPr>
              <w:t xml:space="preserve">Ühiskonnaõpetus. </w:t>
            </w:r>
            <w:r w:rsidRPr="00131660">
              <w:rPr>
                <w:rFonts w:ascii="Calibri" w:hAnsi="Calibri"/>
              </w:rPr>
              <w:t xml:space="preserve">Energiaressursid konfliktide allikana. </w:t>
            </w:r>
          </w:p>
          <w:p w:rsidR="001620E2" w:rsidRPr="00131660" w:rsidRDefault="001620E2" w:rsidP="000605FC">
            <w:pPr>
              <w:ind w:left="4"/>
              <w:rPr>
                <w:rFonts w:ascii="Calibri" w:hAnsi="Calibri"/>
              </w:rPr>
            </w:pPr>
          </w:p>
          <w:p w:rsidR="001620E2" w:rsidRDefault="001620E2" w:rsidP="000605FC">
            <w:pPr>
              <w:ind w:left="4"/>
              <w:rPr>
                <w:rFonts w:ascii="Calibri" w:hAnsi="Calibri"/>
                <w:b/>
              </w:rPr>
            </w:pPr>
            <w:r w:rsidRPr="00131660">
              <w:rPr>
                <w:rFonts w:ascii="Calibri" w:hAnsi="Calibri"/>
                <w:b/>
              </w:rPr>
              <w:t xml:space="preserve">Läbivad teemad </w:t>
            </w:r>
          </w:p>
          <w:p w:rsidR="00874038" w:rsidRPr="00131660" w:rsidRDefault="00874038" w:rsidP="000605FC">
            <w:pPr>
              <w:ind w:left="4"/>
              <w:rPr>
                <w:rFonts w:ascii="Calibri" w:hAnsi="Calibri"/>
              </w:rPr>
            </w:pPr>
          </w:p>
          <w:p w:rsidR="001620E2" w:rsidRPr="00131660" w:rsidRDefault="001620E2" w:rsidP="000605FC">
            <w:pPr>
              <w:ind w:left="4"/>
              <w:rPr>
                <w:rFonts w:ascii="Calibri" w:hAnsi="Calibri"/>
              </w:rPr>
            </w:pPr>
            <w:r w:rsidRPr="00131660">
              <w:rPr>
                <w:rFonts w:ascii="Calibri" w:hAnsi="Calibri"/>
                <w:b/>
              </w:rPr>
              <w:t>Keskkond ja ühiskonna jätkusuutlik areng.</w:t>
            </w:r>
            <w:r w:rsidRPr="00131660">
              <w:rPr>
                <w:rFonts w:ascii="Calibri" w:hAnsi="Calibri"/>
              </w:rPr>
              <w:t xml:space="preserve"> Energeetikaga seotud keskkonnaprobleemid, energiaressursside piiratus</w:t>
            </w:r>
            <w:r w:rsidR="00874038">
              <w:rPr>
                <w:rFonts w:ascii="Calibri" w:hAnsi="Calibri"/>
              </w:rPr>
              <w:t>.</w:t>
            </w:r>
          </w:p>
          <w:p w:rsidR="001620E2" w:rsidRPr="00131660" w:rsidRDefault="001620E2" w:rsidP="000605FC">
            <w:pPr>
              <w:ind w:left="4"/>
              <w:rPr>
                <w:rFonts w:ascii="Calibri" w:hAnsi="Calibri"/>
              </w:rPr>
            </w:pPr>
            <w:r w:rsidRPr="00131660">
              <w:rPr>
                <w:rFonts w:ascii="Calibri" w:hAnsi="Calibri"/>
                <w:b/>
              </w:rPr>
              <w:t>Teabekeskkond.</w:t>
            </w:r>
            <w:r w:rsidRPr="00131660">
              <w:rPr>
                <w:rFonts w:ascii="Calibri" w:hAnsi="Calibri"/>
              </w:rPr>
              <w:t xml:space="preserve"> Teabe otsimine ja analüüs.</w:t>
            </w:r>
          </w:p>
          <w:p w:rsidR="001620E2" w:rsidRPr="00131660" w:rsidRDefault="001620E2" w:rsidP="000605FC">
            <w:pPr>
              <w:ind w:left="4"/>
              <w:rPr>
                <w:rFonts w:ascii="Calibri" w:hAnsi="Calibri"/>
              </w:rPr>
            </w:pPr>
            <w:r w:rsidRPr="00131660">
              <w:rPr>
                <w:rFonts w:ascii="Calibri" w:hAnsi="Calibri"/>
                <w:b/>
              </w:rPr>
              <w:t>Tehnoloogia ja innovatsioon.</w:t>
            </w:r>
            <w:r w:rsidRPr="00131660">
              <w:rPr>
                <w:rFonts w:ascii="Calibri" w:hAnsi="Calibri"/>
              </w:rPr>
              <w:t xml:space="preserve"> Jätkusuutlik tehnoloogia</w:t>
            </w:r>
            <w:r w:rsidR="00874038">
              <w:rPr>
                <w:rFonts w:ascii="Calibri" w:hAnsi="Calibri"/>
              </w:rPr>
              <w:t>.</w:t>
            </w:r>
          </w:p>
          <w:p w:rsidR="001620E2" w:rsidRDefault="001620E2" w:rsidP="000605FC">
            <w:pPr>
              <w:ind w:left="4"/>
              <w:rPr>
                <w:rFonts w:ascii="Calibri" w:hAnsi="Calibri"/>
              </w:rPr>
            </w:pPr>
            <w:r w:rsidRPr="00131660">
              <w:rPr>
                <w:rFonts w:ascii="Calibri" w:hAnsi="Calibri"/>
                <w:b/>
              </w:rPr>
              <w:t>Väärtused ja kõlblus.</w:t>
            </w:r>
            <w:r w:rsidRPr="00131660">
              <w:rPr>
                <w:rFonts w:ascii="Calibri" w:hAnsi="Calibri"/>
              </w:rPr>
              <w:t xml:space="preserve"> Isiklik eeskuju ja vastutus, säästev majandamine.</w:t>
            </w:r>
          </w:p>
          <w:p w:rsidR="00874038" w:rsidRPr="00131660" w:rsidRDefault="00874038" w:rsidP="000605FC">
            <w:pPr>
              <w:ind w:left="4"/>
              <w:rPr>
                <w:rFonts w:ascii="Calibri" w:hAnsi="Calibri"/>
              </w:rPr>
            </w:pPr>
          </w:p>
        </w:tc>
      </w:tr>
    </w:tbl>
    <w:p w:rsidR="00282532" w:rsidRPr="00131660" w:rsidRDefault="00282532" w:rsidP="000605FC">
      <w:pPr>
        <w:rPr>
          <w:rFonts w:ascii="Calibri" w:hAnsi="Calibri"/>
        </w:rPr>
      </w:pPr>
    </w:p>
    <w:sectPr w:rsidR="00282532" w:rsidRPr="00131660" w:rsidSect="001620E2">
      <w:pgSz w:w="16838" w:h="11906" w:orient="landscape"/>
      <w:pgMar w:top="1418" w:right="1245" w:bottom="1418" w:left="1701" w:header="708" w:footer="708"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10E24"/>
    <w:multiLevelType w:val="multilevel"/>
    <w:tmpl w:val="77440F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1620E2"/>
    <w:rsid w:val="000605FC"/>
    <w:rsid w:val="000B3697"/>
    <w:rsid w:val="000E5437"/>
    <w:rsid w:val="00131660"/>
    <w:rsid w:val="001620E2"/>
    <w:rsid w:val="00165D07"/>
    <w:rsid w:val="0018294B"/>
    <w:rsid w:val="00186153"/>
    <w:rsid w:val="001F464C"/>
    <w:rsid w:val="00220C52"/>
    <w:rsid w:val="0022410F"/>
    <w:rsid w:val="00282532"/>
    <w:rsid w:val="004D6B3A"/>
    <w:rsid w:val="005264FA"/>
    <w:rsid w:val="00564BCF"/>
    <w:rsid w:val="0063042C"/>
    <w:rsid w:val="00683EF8"/>
    <w:rsid w:val="006C5411"/>
    <w:rsid w:val="00874038"/>
    <w:rsid w:val="00BF4AA8"/>
    <w:rsid w:val="00C83878"/>
    <w:rsid w:val="00F1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17967-AC99-4A9A-A69D-6C34B414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1620E2"/>
    <w:pPr>
      <w:spacing w:after="0" w:line="240" w:lineRule="auto"/>
    </w:pPr>
    <w:rPr>
      <w:rFonts w:ascii="Times New Roman" w:eastAsia="Times New Roman" w:hAnsi="Times New Roman" w:cs="Times New Roman"/>
      <w:color w:val="000000"/>
      <w:sz w:val="24"/>
      <w:szCs w:val="24"/>
      <w:lang w:val="et-EE" w:eastAsia="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0605FC"/>
    <w:rPr>
      <w:color w:val="0000FF" w:themeColor="hyperlink"/>
      <w:u w:val="single"/>
    </w:rPr>
  </w:style>
  <w:style w:type="character" w:styleId="HTML-tsitaat">
    <w:name w:val="HTML Cite"/>
    <w:basedOn w:val="Liguvaikefont"/>
    <w:uiPriority w:val="99"/>
    <w:semiHidden/>
    <w:unhideWhenUsed/>
    <w:rsid w:val="00220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mpl.ee/liidust/uldinfo/" TargetMode="External"/><Relationship Id="rId18" Type="http://schemas.openxmlformats.org/officeDocument/2006/relationships/hyperlink" Target="http://www.toftan.ee/" TargetMode="External"/><Relationship Id="rId26" Type="http://schemas.openxmlformats.org/officeDocument/2006/relationships/hyperlink" Target="http://koolielu.ee/waramu/view/1-424240e6-1a5c-4474-8cf9-546b760e8ca3" TargetMode="External"/><Relationship Id="rId39" Type="http://schemas.openxmlformats.org/officeDocument/2006/relationships/hyperlink" Target="http://www.energyrealities.org/" TargetMode="External"/><Relationship Id="rId21" Type="http://schemas.openxmlformats.org/officeDocument/2006/relationships/hyperlink" Target="http://earth.google.com/" TargetMode="External"/><Relationship Id="rId34" Type="http://schemas.openxmlformats.org/officeDocument/2006/relationships/hyperlink" Target="http://www.emy.ee/" TargetMode="External"/><Relationship Id="rId42" Type="http://schemas.openxmlformats.org/officeDocument/2006/relationships/hyperlink" Target="https://www.youtube.com/watch?v=mCRDf7QxjDk"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http://koolielu.ee/waramu/view/1-d2e25600-d2e3-4d62-9f55-15661d842fd6" TargetMode="External"/><Relationship Id="rId2" Type="http://schemas.openxmlformats.org/officeDocument/2006/relationships/styles" Target="styles.xml"/><Relationship Id="rId16" Type="http://schemas.openxmlformats.org/officeDocument/2006/relationships/hyperlink" Target="http://na.unep.net/atlas/google.php" TargetMode="External"/><Relationship Id="rId29" Type="http://schemas.openxmlformats.org/officeDocument/2006/relationships/hyperlink" Target="https://www.energia.ee/et/avaleht" TargetMode="External"/><Relationship Id="rId11" Type="http://schemas.openxmlformats.org/officeDocument/2006/relationships/hyperlink" Target="http://koolielu.ee/waramu/view/1-341b1551-cfb3-48d5-8130-4e1d36ee211c" TargetMode="External"/><Relationship Id="rId24" Type="http://schemas.openxmlformats.org/officeDocument/2006/relationships/hyperlink" Target="https://www.youtube.com/watch?v=S2o3E97yZ4k" TargetMode="External"/><Relationship Id="rId32" Type="http://schemas.openxmlformats.org/officeDocument/2006/relationships/hyperlink" Target="http://www.stat.ee/" TargetMode="External"/><Relationship Id="rId37" Type="http://schemas.openxmlformats.org/officeDocument/2006/relationships/hyperlink" Target="http://www.eia.doe.gov/" TargetMode="External"/><Relationship Id="rId40" Type="http://schemas.openxmlformats.org/officeDocument/2006/relationships/hyperlink" Target="https://www.cia.gov/library/publications/the-world-factbook/" TargetMode="External"/><Relationship Id="rId45" Type="http://schemas.openxmlformats.org/officeDocument/2006/relationships/hyperlink" Target="http://etv.err.ee/v/38a0d5f7-09fb-4fd0-bc65-44f799715fe6" TargetMode="External"/><Relationship Id="rId5" Type="http://schemas.openxmlformats.org/officeDocument/2006/relationships/hyperlink" Target="http://koolielu.ee/waramu/view/1-98c6b0f8-84a7-4ff8-b221-6b2e840c53c9" TargetMode="External"/><Relationship Id="rId15" Type="http://schemas.openxmlformats.org/officeDocument/2006/relationships/hyperlink" Target="http://www.rmk.ee/metsa-majandamine/metsamajandus" TargetMode="External"/><Relationship Id="rId23" Type="http://schemas.openxmlformats.org/officeDocument/2006/relationships/hyperlink" Target="http://etv.err.ee/v/elusaated/kapital/saated/8ac7091f-0e79-4e2c-b512-ded4325e648a" TargetMode="External"/><Relationship Id="rId28" Type="http://schemas.openxmlformats.org/officeDocument/2006/relationships/hyperlink" Target="http://koolielu.ee/waramu/search/sort/created/curriculumSubject/68417559?offset=0" TargetMode="External"/><Relationship Id="rId36" Type="http://schemas.openxmlformats.org/officeDocument/2006/relationships/hyperlink" Target="http://mi.ttu.ee/kaardid/" TargetMode="External"/><Relationship Id="rId49" Type="http://schemas.openxmlformats.org/officeDocument/2006/relationships/customXml" Target="../customXml/item1.xml"/><Relationship Id="rId10" Type="http://schemas.openxmlformats.org/officeDocument/2006/relationships/image" Target="media/image1.png"/><Relationship Id="rId19" Type="http://schemas.openxmlformats.org/officeDocument/2006/relationships/image" Target="media/image3.jpeg"/><Relationship Id="rId31" Type="http://schemas.openxmlformats.org/officeDocument/2006/relationships/hyperlink" Target="http://www.geo.edu.ee/joomla/images/sygiskool_2014/Elektrit_iga_hinnaga_Ivo_Palu.pdf" TargetMode="External"/><Relationship Id="rId44" Type="http://schemas.openxmlformats.org/officeDocument/2006/relationships/hyperlink" Target="https://www.youtube.com/watch?v=tpigNNTQix8" TargetMode="External"/><Relationship Id="rId4" Type="http://schemas.openxmlformats.org/officeDocument/2006/relationships/webSettings" Target="webSettings.xml"/><Relationship Id="rId9" Type="http://schemas.openxmlformats.org/officeDocument/2006/relationships/hyperlink" Target="http://koolielu.ee/waramu/search/sort/created/curriculumSubject/68417559?offset=0" TargetMode="External"/><Relationship Id="rId14" Type="http://schemas.openxmlformats.org/officeDocument/2006/relationships/image" Target="media/image2.gif"/><Relationship Id="rId22" Type="http://schemas.openxmlformats.org/officeDocument/2006/relationships/hyperlink" Target="https://www.youtube.com/watch?v=h22WudwjWZc" TargetMode="External"/><Relationship Id="rId27" Type="http://schemas.openxmlformats.org/officeDocument/2006/relationships/hyperlink" Target="http://koolielu.ee/waramu/view/1-264d6bfc-6c59-4363-9c65-c9afe74df71c" TargetMode="External"/><Relationship Id="rId30" Type="http://schemas.openxmlformats.org/officeDocument/2006/relationships/hyperlink" Target="http://www.energiatalgud.ee/index.php?title=Esileht:Esileht" TargetMode="External"/><Relationship Id="rId35" Type="http://schemas.openxmlformats.org/officeDocument/2006/relationships/hyperlink" Target="http://maenduseajalugu.blogspot.com/2012/09/polevkivi-ajalugu.html" TargetMode="External"/><Relationship Id="rId43" Type="http://schemas.openxmlformats.org/officeDocument/2006/relationships/hyperlink" Target="https://www.youtube.com/watch?v=EYYHfMCw-FI" TargetMode="External"/><Relationship Id="rId48" Type="http://schemas.openxmlformats.org/officeDocument/2006/relationships/theme" Target="theme/theme1.xml"/><Relationship Id="rId8" Type="http://schemas.openxmlformats.org/officeDocument/2006/relationships/hyperlink" Target="https://www.youtube.com/watch?v=_Acpef8c4yc"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koolielu.ee/waramu/search/sort/created/curriculumSubject/68417559?offset=0" TargetMode="External"/><Relationship Id="rId17" Type="http://schemas.openxmlformats.org/officeDocument/2006/relationships/hyperlink" Target="http://www.elfond.ee/et/teemad/teised-teemad/loodusharidus/lastele/metsamaeng-metsa-eluring" TargetMode="External"/><Relationship Id="rId25" Type="http://schemas.openxmlformats.org/officeDocument/2006/relationships/hyperlink" Target="https://www.youtube.com/watch?v=ML9sCUti6Yo" TargetMode="External"/><Relationship Id="rId33" Type="http://schemas.openxmlformats.org/officeDocument/2006/relationships/hyperlink" Target="http://www.envir.ee/et/kyoto-protokoll" TargetMode="External"/><Relationship Id="rId38" Type="http://schemas.openxmlformats.org/officeDocument/2006/relationships/hyperlink" Target="http://www.opec.org/opec_web/en/index.htm" TargetMode="External"/><Relationship Id="rId46" Type="http://schemas.openxmlformats.org/officeDocument/2006/relationships/hyperlink" Target="http://www.geo.edu.ee/joomla/images/sygiskool_2014/Erkki_Soika.pdf" TargetMode="External"/><Relationship Id="rId20" Type="http://schemas.openxmlformats.org/officeDocument/2006/relationships/hyperlink" Target="http://www.fao.org/" TargetMode="External"/><Relationship Id="rId41" Type="http://schemas.openxmlformats.org/officeDocument/2006/relationships/hyperlink" Target="http://etv.err.ee/v/elusaated/pealtn%C3%A4gija/pealtn%C3%A4gijalood/2bf9ed43-79b1-46f5-9ba9-96ed5c92742f" TargetMode="External"/><Relationship Id="rId1" Type="http://schemas.openxmlformats.org/officeDocument/2006/relationships/numbering" Target="numbering.xml"/><Relationship Id="rId6" Type="http://schemas.openxmlformats.org/officeDocument/2006/relationships/hyperlink" Target="http://koolielu.ee/waramu/view/1-55864f9f-5c87-4fd0-94a5-c9975c234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0D36FE75B694408590B1AE1BF864B7" ma:contentTypeVersion="3" ma:contentTypeDescription="Loo uus dokument" ma:contentTypeScope="" ma:versionID="9086f8b8893a606d3438227a2186c073">
  <xsd:schema xmlns:xsd="http://www.w3.org/2001/XMLSchema" xmlns:xs="http://www.w3.org/2001/XMLSchema" xmlns:p="http://schemas.microsoft.com/office/2006/metadata/properties" xmlns:ns2="a33bdd58-77f5-41ce-a388-59bb50180076" targetNamespace="http://schemas.microsoft.com/office/2006/metadata/properties" ma:root="true" ma:fieldsID="fdcac488478c56d7c956e9c394733526" ns2:_="">
    <xsd:import namespace="a33bdd58-77f5-41ce-a388-59bb5018007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dd58-77f5-41ce-a388-59bb50180076"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Vihjeräsi jagamine" ma:internalName="SharingHintHash" ma:readOnly="true">
      <xsd:simpleType>
        <xsd:restriction base="dms:Text"/>
      </xsd:simpleType>
    </xsd:element>
    <xsd:element name="SharedWithDetails" ma:index="10" nillable="true" ma:displayName="Ühiskasutusse andmise üksikasjad"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936E8-8606-4BB7-A7A7-D9EB8E464282}"/>
</file>

<file path=customXml/itemProps2.xml><?xml version="1.0" encoding="utf-8"?>
<ds:datastoreItem xmlns:ds="http://schemas.openxmlformats.org/officeDocument/2006/customXml" ds:itemID="{491C0E25-E8DA-4055-BC02-5E83A5F0D847}"/>
</file>

<file path=customXml/itemProps3.xml><?xml version="1.0" encoding="utf-8"?>
<ds:datastoreItem xmlns:ds="http://schemas.openxmlformats.org/officeDocument/2006/customXml" ds:itemID="{EB7FCF33-D9E2-4CE2-B38A-21B6E68288BA}"/>
</file>

<file path=docProps/app.xml><?xml version="1.0" encoding="utf-8"?>
<Properties xmlns="http://schemas.openxmlformats.org/officeDocument/2006/extended-properties" xmlns:vt="http://schemas.openxmlformats.org/officeDocument/2006/docPropsVTypes">
  <Template>Normal</Template>
  <TotalTime>222</TotalTime>
  <Pages>10</Pages>
  <Words>3131</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Sepp</dc:creator>
  <cp:lastModifiedBy>Liia Varend</cp:lastModifiedBy>
  <cp:revision>10</cp:revision>
  <dcterms:created xsi:type="dcterms:W3CDTF">2015-11-01T10:24:00Z</dcterms:created>
  <dcterms:modified xsi:type="dcterms:W3CDTF">2015-11-05T08:27:00Z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0x010100DA0D36FE75B694408590B1AE1BF864B7</vt:lpwstr>
  </property>
</Properties>
</file>